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0F588" w14:textId="77777777" w:rsidR="002A4F08" w:rsidRDefault="002A4F08" w:rsidP="004A0CE7"/>
    <w:p w14:paraId="48D0F589" w14:textId="79AA2706" w:rsidR="00E04818" w:rsidRPr="00AC6404" w:rsidRDefault="00E04818" w:rsidP="00AC6404">
      <w:pPr>
        <w:jc w:val="center"/>
        <w:rPr>
          <w:rFonts w:ascii="Arial" w:hAnsi="Arial" w:cs="Arial"/>
          <w:b/>
          <w:color w:val="005EB8"/>
          <w:sz w:val="32"/>
        </w:rPr>
      </w:pPr>
      <w:r w:rsidRPr="00AC6404">
        <w:rPr>
          <w:rFonts w:ascii="Arial" w:hAnsi="Arial" w:cs="Arial"/>
          <w:b/>
          <w:color w:val="005EB8"/>
          <w:sz w:val="28"/>
        </w:rPr>
        <w:t xml:space="preserve">Job </w:t>
      </w:r>
      <w:r w:rsidR="00AC6404" w:rsidRPr="00AC6404">
        <w:rPr>
          <w:rFonts w:ascii="Arial" w:hAnsi="Arial" w:cs="Arial"/>
          <w:b/>
          <w:color w:val="005EB8"/>
          <w:sz w:val="28"/>
        </w:rPr>
        <w:t>D</w:t>
      </w:r>
      <w:r w:rsidRPr="00AC6404">
        <w:rPr>
          <w:rFonts w:ascii="Arial" w:hAnsi="Arial" w:cs="Arial"/>
          <w:b/>
          <w:color w:val="005EB8"/>
          <w:sz w:val="28"/>
        </w:rPr>
        <w:t>escription</w:t>
      </w:r>
    </w:p>
    <w:tbl>
      <w:tblPr>
        <w:tblStyle w:val="TableGrid"/>
        <w:tblW w:w="9319" w:type="dxa"/>
        <w:jc w:val="center"/>
        <w:tblLook w:val="04A0" w:firstRow="1" w:lastRow="0" w:firstColumn="1" w:lastColumn="0" w:noHBand="0" w:noVBand="1"/>
      </w:tblPr>
      <w:tblGrid>
        <w:gridCol w:w="2682"/>
        <w:gridCol w:w="6637"/>
      </w:tblGrid>
      <w:tr w:rsidR="007C6C26" w:rsidRPr="00E04818" w14:paraId="00F7C44E" w14:textId="77777777" w:rsidTr="006D2D61">
        <w:trPr>
          <w:trHeight w:val="511"/>
          <w:jc w:val="center"/>
        </w:trPr>
        <w:tc>
          <w:tcPr>
            <w:tcW w:w="2682" w:type="dxa"/>
            <w:shd w:val="clear" w:color="auto" w:fill="005EB8"/>
            <w:vAlign w:val="center"/>
          </w:tcPr>
          <w:p w14:paraId="45EB087C" w14:textId="77777777" w:rsidR="007C6C26" w:rsidRPr="00730482" w:rsidRDefault="007C6C26" w:rsidP="006D2D61">
            <w:pPr>
              <w:rPr>
                <w:rFonts w:ascii="Arial" w:hAnsi="Arial" w:cs="Arial"/>
                <w:b/>
                <w:color w:val="FFFFFF" w:themeColor="background1"/>
                <w:sz w:val="24"/>
              </w:rPr>
            </w:pPr>
            <w:r w:rsidRPr="00730482">
              <w:rPr>
                <w:rFonts w:ascii="Arial" w:hAnsi="Arial" w:cs="Arial"/>
                <w:b/>
                <w:color w:val="FFFFFF" w:themeColor="background1"/>
                <w:sz w:val="24"/>
              </w:rPr>
              <w:t>Position</w:t>
            </w:r>
          </w:p>
        </w:tc>
        <w:tc>
          <w:tcPr>
            <w:tcW w:w="6637" w:type="dxa"/>
            <w:vAlign w:val="center"/>
          </w:tcPr>
          <w:p w14:paraId="64B14D85" w14:textId="5674BF9D" w:rsidR="007C6C26" w:rsidRPr="004F6BC5" w:rsidRDefault="00FF49B1" w:rsidP="006D2D61">
            <w:pPr>
              <w:rPr>
                <w:rFonts w:ascii="Arial" w:hAnsi="Arial" w:cs="Arial"/>
                <w:b/>
                <w:bCs/>
                <w:color w:val="000000" w:themeColor="text1"/>
                <w:sz w:val="24"/>
              </w:rPr>
            </w:pPr>
            <w:r w:rsidRPr="00FF49B1">
              <w:rPr>
                <w:rFonts w:ascii="Arial" w:hAnsi="Arial" w:cs="Arial"/>
                <w:b/>
                <w:sz w:val="24"/>
              </w:rPr>
              <w:t xml:space="preserve">Lead </w:t>
            </w:r>
            <w:r w:rsidR="00A448DB">
              <w:rPr>
                <w:rFonts w:ascii="Arial" w:hAnsi="Arial" w:cs="Arial"/>
                <w:b/>
                <w:sz w:val="24"/>
              </w:rPr>
              <w:t xml:space="preserve">Reporting </w:t>
            </w:r>
            <w:r w:rsidRPr="00FF49B1">
              <w:rPr>
                <w:rFonts w:ascii="Arial" w:hAnsi="Arial" w:cs="Arial"/>
                <w:b/>
                <w:sz w:val="24"/>
              </w:rPr>
              <w:t>Radiographer</w:t>
            </w:r>
          </w:p>
        </w:tc>
      </w:tr>
      <w:tr w:rsidR="007C6C26" w:rsidRPr="00E04818" w14:paraId="0868755E" w14:textId="77777777" w:rsidTr="006D2D61">
        <w:trPr>
          <w:trHeight w:val="511"/>
          <w:jc w:val="center"/>
        </w:trPr>
        <w:tc>
          <w:tcPr>
            <w:tcW w:w="2682" w:type="dxa"/>
            <w:shd w:val="clear" w:color="auto" w:fill="005EB8"/>
            <w:vAlign w:val="center"/>
          </w:tcPr>
          <w:p w14:paraId="3C32A7C6" w14:textId="77777777" w:rsidR="007C6C26" w:rsidRPr="00730482" w:rsidRDefault="007C6C26" w:rsidP="006D2D61">
            <w:pPr>
              <w:rPr>
                <w:rFonts w:ascii="Arial" w:hAnsi="Arial" w:cs="Arial"/>
                <w:b/>
                <w:color w:val="FFFFFF" w:themeColor="background1"/>
                <w:sz w:val="24"/>
              </w:rPr>
            </w:pPr>
            <w:r w:rsidRPr="00730482">
              <w:rPr>
                <w:rFonts w:ascii="Arial" w:hAnsi="Arial" w:cs="Arial"/>
                <w:b/>
                <w:color w:val="FFFFFF" w:themeColor="background1"/>
                <w:sz w:val="24"/>
              </w:rPr>
              <w:t>Grade</w:t>
            </w:r>
          </w:p>
        </w:tc>
        <w:tc>
          <w:tcPr>
            <w:tcW w:w="6637" w:type="dxa"/>
            <w:vAlign w:val="center"/>
          </w:tcPr>
          <w:p w14:paraId="7E5B1CB0" w14:textId="0419B5F5" w:rsidR="007C6C26" w:rsidRPr="004F2FEA" w:rsidRDefault="007C6C26" w:rsidP="006D2D61">
            <w:pPr>
              <w:rPr>
                <w:rFonts w:ascii="Arial" w:hAnsi="Arial" w:cs="Arial"/>
                <w:b/>
                <w:bCs/>
                <w:color w:val="000000" w:themeColor="text1"/>
                <w:sz w:val="24"/>
              </w:rPr>
            </w:pPr>
            <w:r w:rsidRPr="004F2FEA">
              <w:rPr>
                <w:rFonts w:ascii="Arial" w:hAnsi="Arial" w:cs="Arial"/>
                <w:b/>
                <w:bCs/>
                <w:color w:val="000000" w:themeColor="text1"/>
                <w:sz w:val="24"/>
              </w:rPr>
              <w:t xml:space="preserve">Band </w:t>
            </w:r>
            <w:r w:rsidR="00DC5269">
              <w:rPr>
                <w:rFonts w:ascii="Arial" w:hAnsi="Arial" w:cs="Arial"/>
                <w:b/>
                <w:bCs/>
                <w:color w:val="000000" w:themeColor="text1"/>
                <w:sz w:val="24"/>
              </w:rPr>
              <w:t>8a</w:t>
            </w:r>
          </w:p>
        </w:tc>
      </w:tr>
      <w:tr w:rsidR="007C6C26" w:rsidRPr="00E04818" w14:paraId="6307448D" w14:textId="77777777" w:rsidTr="006D2D61">
        <w:trPr>
          <w:trHeight w:val="511"/>
          <w:jc w:val="center"/>
        </w:trPr>
        <w:tc>
          <w:tcPr>
            <w:tcW w:w="2682" w:type="dxa"/>
            <w:shd w:val="clear" w:color="auto" w:fill="005EB8"/>
            <w:vAlign w:val="center"/>
          </w:tcPr>
          <w:p w14:paraId="2A6B3A24" w14:textId="77777777" w:rsidR="007C6C26" w:rsidRPr="00730482" w:rsidRDefault="007C6C26" w:rsidP="006D2D61">
            <w:pPr>
              <w:rPr>
                <w:rFonts w:ascii="Arial" w:hAnsi="Arial" w:cs="Arial"/>
                <w:b/>
                <w:color w:val="FFFFFF" w:themeColor="background1"/>
                <w:sz w:val="24"/>
              </w:rPr>
            </w:pPr>
            <w:r w:rsidRPr="00730482">
              <w:rPr>
                <w:rFonts w:ascii="Arial" w:hAnsi="Arial" w:cs="Arial"/>
                <w:b/>
                <w:color w:val="FFFFFF" w:themeColor="background1"/>
                <w:sz w:val="24"/>
              </w:rPr>
              <w:t>Location</w:t>
            </w:r>
          </w:p>
        </w:tc>
        <w:tc>
          <w:tcPr>
            <w:tcW w:w="6637" w:type="dxa"/>
            <w:shd w:val="clear" w:color="auto" w:fill="auto"/>
            <w:vAlign w:val="center"/>
          </w:tcPr>
          <w:p w14:paraId="6EA24A3F" w14:textId="77EA4BAB" w:rsidR="007C6C26" w:rsidRPr="004F2FEA" w:rsidRDefault="007C6C26" w:rsidP="006D2D61">
            <w:pPr>
              <w:rPr>
                <w:rFonts w:ascii="Arial" w:hAnsi="Arial" w:cs="Arial"/>
                <w:b/>
                <w:bCs/>
                <w:color w:val="000000" w:themeColor="text1"/>
                <w:sz w:val="24"/>
              </w:rPr>
            </w:pPr>
            <w:r>
              <w:rPr>
                <w:rFonts w:ascii="Arial" w:hAnsi="Arial" w:cs="Arial"/>
                <w:b/>
                <w:bCs/>
                <w:color w:val="000000" w:themeColor="text1"/>
                <w:sz w:val="24"/>
              </w:rPr>
              <w:t xml:space="preserve">The Princess Alexandra Hospital NHS Trust </w:t>
            </w:r>
          </w:p>
        </w:tc>
      </w:tr>
      <w:tr w:rsidR="007C6C26" w:rsidRPr="00E04818" w14:paraId="7CA2759A" w14:textId="77777777" w:rsidTr="006D2D61">
        <w:trPr>
          <w:trHeight w:val="511"/>
          <w:jc w:val="center"/>
        </w:trPr>
        <w:tc>
          <w:tcPr>
            <w:tcW w:w="2682" w:type="dxa"/>
            <w:shd w:val="clear" w:color="auto" w:fill="005EB8"/>
            <w:vAlign w:val="center"/>
          </w:tcPr>
          <w:p w14:paraId="28DDC431" w14:textId="77777777" w:rsidR="007C6C26" w:rsidRPr="00730482" w:rsidRDefault="007C6C26" w:rsidP="006D2D61">
            <w:pPr>
              <w:rPr>
                <w:rFonts w:ascii="Arial" w:hAnsi="Arial" w:cs="Arial"/>
                <w:b/>
                <w:color w:val="FFFFFF" w:themeColor="background1"/>
                <w:sz w:val="24"/>
              </w:rPr>
            </w:pPr>
            <w:r w:rsidRPr="00730482">
              <w:rPr>
                <w:rFonts w:ascii="Arial" w:hAnsi="Arial" w:cs="Arial"/>
                <w:b/>
                <w:color w:val="FFFFFF" w:themeColor="background1"/>
                <w:sz w:val="24"/>
              </w:rPr>
              <w:t>Hours</w:t>
            </w:r>
          </w:p>
        </w:tc>
        <w:tc>
          <w:tcPr>
            <w:tcW w:w="6637" w:type="dxa"/>
            <w:vAlign w:val="center"/>
          </w:tcPr>
          <w:p w14:paraId="5EBC6603" w14:textId="77777777" w:rsidR="007C6C26" w:rsidRPr="004F2FEA" w:rsidRDefault="007C6C26" w:rsidP="006D2D61">
            <w:pPr>
              <w:rPr>
                <w:rFonts w:ascii="Arial" w:hAnsi="Arial" w:cs="Arial"/>
                <w:b/>
                <w:bCs/>
                <w:color w:val="000000" w:themeColor="text1"/>
                <w:sz w:val="24"/>
              </w:rPr>
            </w:pPr>
            <w:r w:rsidRPr="004F2FEA">
              <w:rPr>
                <w:rFonts w:ascii="Arial" w:hAnsi="Arial" w:cs="Arial"/>
                <w:b/>
                <w:bCs/>
                <w:color w:val="000000" w:themeColor="text1"/>
                <w:sz w:val="24"/>
              </w:rPr>
              <w:t>37.5hrs</w:t>
            </w:r>
          </w:p>
        </w:tc>
      </w:tr>
      <w:tr w:rsidR="00B81606" w:rsidRPr="00E04818" w14:paraId="4CB23A40" w14:textId="77777777" w:rsidTr="006D2D61">
        <w:trPr>
          <w:trHeight w:val="511"/>
          <w:jc w:val="center"/>
        </w:trPr>
        <w:tc>
          <w:tcPr>
            <w:tcW w:w="2682" w:type="dxa"/>
            <w:shd w:val="clear" w:color="auto" w:fill="005EB8"/>
            <w:vAlign w:val="center"/>
          </w:tcPr>
          <w:p w14:paraId="7F868017" w14:textId="77777777" w:rsidR="00B81606" w:rsidRPr="00730482" w:rsidRDefault="00B81606" w:rsidP="00B81606">
            <w:pPr>
              <w:rPr>
                <w:rFonts w:ascii="Arial" w:hAnsi="Arial" w:cs="Arial"/>
                <w:b/>
                <w:color w:val="FFFFFF" w:themeColor="background1"/>
                <w:sz w:val="24"/>
              </w:rPr>
            </w:pPr>
            <w:r w:rsidRPr="00730482">
              <w:rPr>
                <w:rFonts w:ascii="Arial" w:hAnsi="Arial" w:cs="Arial"/>
                <w:b/>
                <w:color w:val="FFFFFF" w:themeColor="background1"/>
                <w:sz w:val="24"/>
              </w:rPr>
              <w:t>Responsible to</w:t>
            </w:r>
          </w:p>
        </w:tc>
        <w:tc>
          <w:tcPr>
            <w:tcW w:w="6637" w:type="dxa"/>
            <w:vAlign w:val="center"/>
          </w:tcPr>
          <w:p w14:paraId="65ECE8F7" w14:textId="2805878F" w:rsidR="00B81606" w:rsidRPr="00DB589C" w:rsidRDefault="007C5187" w:rsidP="007C5187">
            <w:pPr>
              <w:rPr>
                <w:rFonts w:ascii="Arial" w:hAnsi="Arial" w:cs="Arial"/>
                <w:b/>
                <w:bCs/>
                <w:color w:val="000000" w:themeColor="text1"/>
                <w:sz w:val="24"/>
              </w:rPr>
            </w:pPr>
            <w:r w:rsidRPr="007C5187">
              <w:rPr>
                <w:rFonts w:ascii="Arial" w:hAnsi="Arial" w:cs="Arial"/>
                <w:b/>
                <w:bCs/>
                <w:color w:val="000000" w:themeColor="text1"/>
                <w:sz w:val="24"/>
              </w:rPr>
              <w:t>General Manager for Radiology</w:t>
            </w:r>
            <w:r>
              <w:rPr>
                <w:rFonts w:ascii="Arial" w:hAnsi="Arial" w:cs="Arial"/>
                <w:b/>
                <w:bCs/>
                <w:color w:val="000000" w:themeColor="text1"/>
                <w:sz w:val="24"/>
              </w:rPr>
              <w:t xml:space="preserve"> and </w:t>
            </w:r>
            <w:r w:rsidR="00A448DB">
              <w:rPr>
                <w:rFonts w:ascii="Arial" w:hAnsi="Arial" w:cs="Arial"/>
                <w:b/>
                <w:bCs/>
                <w:color w:val="000000" w:themeColor="text1"/>
                <w:sz w:val="24"/>
              </w:rPr>
              <w:t>Lead Radiologist</w:t>
            </w:r>
          </w:p>
        </w:tc>
      </w:tr>
      <w:tr w:rsidR="00B81606" w:rsidRPr="00E04818" w14:paraId="609E7F7D" w14:textId="77777777" w:rsidTr="006D2D61">
        <w:trPr>
          <w:trHeight w:val="547"/>
          <w:jc w:val="center"/>
        </w:trPr>
        <w:tc>
          <w:tcPr>
            <w:tcW w:w="2682" w:type="dxa"/>
            <w:shd w:val="clear" w:color="auto" w:fill="005EB8"/>
            <w:vAlign w:val="center"/>
          </w:tcPr>
          <w:p w14:paraId="6C718004" w14:textId="77777777" w:rsidR="00B81606" w:rsidRPr="00730482" w:rsidRDefault="00B81606" w:rsidP="00B81606">
            <w:pPr>
              <w:rPr>
                <w:rFonts w:ascii="Arial" w:hAnsi="Arial" w:cs="Arial"/>
                <w:b/>
                <w:color w:val="FFFFFF" w:themeColor="background1"/>
                <w:sz w:val="24"/>
              </w:rPr>
            </w:pPr>
            <w:r w:rsidRPr="00730482">
              <w:rPr>
                <w:rFonts w:ascii="Arial" w:hAnsi="Arial" w:cs="Arial"/>
                <w:b/>
                <w:color w:val="FFFFFF" w:themeColor="background1"/>
                <w:sz w:val="24"/>
              </w:rPr>
              <w:t>Accountable to</w:t>
            </w:r>
          </w:p>
        </w:tc>
        <w:tc>
          <w:tcPr>
            <w:tcW w:w="6637" w:type="dxa"/>
            <w:vAlign w:val="center"/>
          </w:tcPr>
          <w:p w14:paraId="59490054" w14:textId="680A47E6" w:rsidR="00B81606" w:rsidRPr="004F2FEA" w:rsidRDefault="009B7D90" w:rsidP="00B81606">
            <w:pPr>
              <w:rPr>
                <w:rFonts w:ascii="Arial" w:hAnsi="Arial" w:cs="Arial"/>
                <w:b/>
                <w:bCs/>
                <w:color w:val="000000" w:themeColor="text1"/>
                <w:sz w:val="24"/>
              </w:rPr>
            </w:pPr>
            <w:r w:rsidRPr="009B7D90">
              <w:rPr>
                <w:rFonts w:ascii="Arial" w:hAnsi="Arial" w:cs="Arial"/>
                <w:b/>
                <w:bCs/>
                <w:color w:val="000000" w:themeColor="text1"/>
                <w:sz w:val="24"/>
              </w:rPr>
              <w:t>General Manager for Radiology, Audiology, Breast Imaging and Medical Photography</w:t>
            </w:r>
          </w:p>
        </w:tc>
      </w:tr>
    </w:tbl>
    <w:p w14:paraId="48D0F59C" w14:textId="77777777" w:rsidR="00887448" w:rsidRPr="00AC606C" w:rsidRDefault="00887448" w:rsidP="00887448">
      <w:pPr>
        <w:spacing w:before="240"/>
        <w:rPr>
          <w:rFonts w:ascii="Arial" w:hAnsi="Arial" w:cs="Arial"/>
          <w:b/>
          <w:color w:val="005EB8"/>
          <w:sz w:val="36"/>
        </w:rPr>
      </w:pPr>
      <w:r w:rsidRPr="00AC606C">
        <w:rPr>
          <w:rFonts w:ascii="Arial" w:hAnsi="Arial" w:cs="Arial"/>
          <w:b/>
          <w:color w:val="005EB8"/>
          <w:sz w:val="28"/>
        </w:rPr>
        <w:t xml:space="preserve">Our Organisation </w:t>
      </w:r>
    </w:p>
    <w:p w14:paraId="48D0F59D" w14:textId="77777777" w:rsidR="00887448" w:rsidRPr="00AC606C" w:rsidRDefault="00887448" w:rsidP="00887448">
      <w:pPr>
        <w:spacing w:before="240"/>
        <w:rPr>
          <w:rFonts w:ascii="Arial" w:hAnsi="Arial" w:cs="Arial"/>
          <w:color w:val="000000" w:themeColor="text1"/>
          <w:sz w:val="28"/>
          <w:szCs w:val="24"/>
        </w:rPr>
      </w:pPr>
      <w:r w:rsidRPr="00AC606C">
        <w:rPr>
          <w:rFonts w:ascii="Arial" w:hAnsi="Arial" w:cs="Arial"/>
          <w:color w:val="000000" w:themeColor="text1"/>
          <w:sz w:val="24"/>
          <w:szCs w:val="24"/>
        </w:rPr>
        <w:t xml:space="preserve">The Princess Alexandra Hospital NHS Trust (PAHT) provides a full range of general acute, outpatient and diagnostic services at The Princess Alexandra Hospital in Harlow, the Herts and Essex Hospital in Bishop’s Stortford, and St Margaret’s Hospital in Epping. </w:t>
      </w:r>
    </w:p>
    <w:p w14:paraId="48D0F59E" w14:textId="77777777" w:rsidR="00887448" w:rsidRPr="00AC606C" w:rsidRDefault="00887448" w:rsidP="00887448">
      <w:pPr>
        <w:spacing w:before="240"/>
        <w:rPr>
          <w:rFonts w:ascii="Arial" w:hAnsi="Arial" w:cs="Arial"/>
          <w:color w:val="000000" w:themeColor="text1"/>
          <w:sz w:val="28"/>
          <w:szCs w:val="24"/>
        </w:rPr>
      </w:pPr>
      <w:r w:rsidRPr="00AC606C">
        <w:rPr>
          <w:rFonts w:ascii="Arial" w:hAnsi="Arial" w:cs="Arial"/>
          <w:color w:val="000000" w:themeColor="text1"/>
          <w:sz w:val="24"/>
          <w:szCs w:val="24"/>
        </w:rPr>
        <w:t>We employ 3,500 staff and serve a local population of around 350,000 people living in west Essex and east Hertfordshire, centred on the M11 corridor and the towns of Harlow, Bishop’s Stortford and Epping. Our extended catchment area incorporates a population of up to 500,000 and includes the areas of Hoddesdon, Cheshunt and Broxbourne in Hertfordshire.</w:t>
      </w:r>
    </w:p>
    <w:p w14:paraId="48D0F59F" w14:textId="77777777" w:rsidR="00887448" w:rsidRPr="00AC606C" w:rsidRDefault="00887448" w:rsidP="00887448">
      <w:pPr>
        <w:spacing w:before="240"/>
        <w:rPr>
          <w:rFonts w:ascii="Arial" w:hAnsi="Arial" w:cs="Arial"/>
          <w:b/>
          <w:color w:val="002060"/>
          <w:sz w:val="28"/>
          <w:szCs w:val="24"/>
        </w:rPr>
      </w:pPr>
      <w:r w:rsidRPr="00AC606C">
        <w:rPr>
          <w:rFonts w:ascii="Arial" w:hAnsi="Arial" w:cs="Arial"/>
          <w:b/>
          <w:color w:val="002060"/>
          <w:sz w:val="24"/>
          <w:szCs w:val="24"/>
        </w:rPr>
        <w:t>Our Values</w:t>
      </w:r>
    </w:p>
    <w:p w14:paraId="48D0F5A0" w14:textId="77777777" w:rsidR="00887448" w:rsidRPr="00AC606C" w:rsidRDefault="00887448" w:rsidP="00887448">
      <w:pPr>
        <w:spacing w:before="240"/>
        <w:rPr>
          <w:rFonts w:ascii="Arial" w:hAnsi="Arial" w:cs="Arial"/>
          <w:color w:val="000000" w:themeColor="text1"/>
          <w:sz w:val="28"/>
          <w:szCs w:val="24"/>
        </w:rPr>
      </w:pPr>
      <w:r w:rsidRPr="00AC606C">
        <w:rPr>
          <w:rFonts w:ascii="Arial" w:hAnsi="Arial" w:cs="Arial"/>
          <w:color w:val="000000" w:themeColor="text1"/>
          <w:sz w:val="24"/>
          <w:szCs w:val="24"/>
        </w:rPr>
        <w:t>The Princess Alexandra Promise to our patients as identified by our 3 values which will contribute to improving our patient experiences:</w:t>
      </w:r>
    </w:p>
    <w:p w14:paraId="48D0F5A1" w14:textId="77777777" w:rsidR="00887448" w:rsidRPr="00AC606C" w:rsidRDefault="00887448" w:rsidP="00887448">
      <w:pPr>
        <w:spacing w:before="240"/>
        <w:rPr>
          <w:rFonts w:ascii="Arial" w:hAnsi="Arial" w:cs="Arial"/>
          <w:color w:val="000000" w:themeColor="text1"/>
          <w:sz w:val="28"/>
          <w:szCs w:val="24"/>
        </w:rPr>
      </w:pPr>
      <w:r w:rsidRPr="00AC606C">
        <w:rPr>
          <w:rFonts w:ascii="Arial" w:hAnsi="Arial" w:cs="Arial"/>
          <w:b/>
          <w:color w:val="000000" w:themeColor="text1"/>
          <w:sz w:val="24"/>
          <w:szCs w:val="24"/>
        </w:rPr>
        <w:t>Patient at heart</w:t>
      </w:r>
      <w:r w:rsidRPr="00AC606C">
        <w:rPr>
          <w:rFonts w:ascii="Arial" w:hAnsi="Arial" w:cs="Arial"/>
          <w:color w:val="000000" w:themeColor="text1"/>
          <w:sz w:val="24"/>
          <w:szCs w:val="24"/>
        </w:rPr>
        <w:t xml:space="preserve"> – Always holding the patient and their wellbeing at the centre of our thoughts and efforts </w:t>
      </w:r>
    </w:p>
    <w:p w14:paraId="48D0F5A2" w14:textId="77777777" w:rsidR="00887448" w:rsidRPr="00AC606C" w:rsidRDefault="00887448" w:rsidP="00887448">
      <w:pPr>
        <w:spacing w:before="240"/>
        <w:rPr>
          <w:rFonts w:ascii="Arial" w:hAnsi="Arial" w:cs="Arial"/>
          <w:color w:val="000000" w:themeColor="text1"/>
          <w:sz w:val="28"/>
          <w:szCs w:val="24"/>
        </w:rPr>
      </w:pPr>
      <w:r w:rsidRPr="00AC606C">
        <w:rPr>
          <w:rFonts w:ascii="Arial" w:hAnsi="Arial" w:cs="Arial"/>
          <w:b/>
          <w:color w:val="000000" w:themeColor="text1"/>
          <w:sz w:val="24"/>
          <w:szCs w:val="24"/>
        </w:rPr>
        <w:t>Everyday excellence</w:t>
      </w:r>
      <w:r w:rsidRPr="00AC606C">
        <w:rPr>
          <w:rFonts w:ascii="Arial" w:hAnsi="Arial" w:cs="Arial"/>
          <w:color w:val="000000" w:themeColor="text1"/>
          <w:sz w:val="24"/>
          <w:szCs w:val="24"/>
        </w:rPr>
        <w:t xml:space="preserve"> – Sharing and celebrating our successes, being honest when we get it wrong, giving us the ability to learn from both</w:t>
      </w:r>
    </w:p>
    <w:p w14:paraId="48D0F5A3" w14:textId="77777777" w:rsidR="00887448" w:rsidRPr="00AC606C" w:rsidRDefault="00887448" w:rsidP="00887448">
      <w:pPr>
        <w:spacing w:before="240"/>
        <w:rPr>
          <w:rFonts w:ascii="Arial" w:hAnsi="Arial" w:cs="Arial"/>
          <w:color w:val="000000" w:themeColor="text1"/>
          <w:sz w:val="28"/>
          <w:szCs w:val="24"/>
        </w:rPr>
      </w:pPr>
      <w:r w:rsidRPr="00AC606C">
        <w:rPr>
          <w:rFonts w:ascii="Arial" w:hAnsi="Arial" w:cs="Arial"/>
          <w:b/>
          <w:color w:val="000000" w:themeColor="text1"/>
          <w:sz w:val="24"/>
          <w:szCs w:val="24"/>
        </w:rPr>
        <w:t>Creative collaboration</w:t>
      </w:r>
      <w:r w:rsidRPr="00AC606C">
        <w:rPr>
          <w:rFonts w:ascii="Arial" w:hAnsi="Arial" w:cs="Arial"/>
          <w:color w:val="000000" w:themeColor="text1"/>
          <w:sz w:val="24"/>
          <w:szCs w:val="24"/>
        </w:rPr>
        <w:t xml:space="preserve"> – Knowing strength comes from diversity, we combine our experiences, skills and talents, working together to find new and better ways to care</w:t>
      </w:r>
    </w:p>
    <w:p w14:paraId="48D0F5A4" w14:textId="209708A8" w:rsidR="00887448" w:rsidRPr="00AC606C" w:rsidRDefault="00887448" w:rsidP="00887448">
      <w:pPr>
        <w:spacing w:before="240"/>
        <w:rPr>
          <w:rFonts w:ascii="Arial" w:hAnsi="Arial" w:cs="Arial"/>
          <w:color w:val="000000" w:themeColor="text1"/>
          <w:sz w:val="24"/>
          <w:szCs w:val="24"/>
        </w:rPr>
      </w:pPr>
      <w:r w:rsidRPr="00AC606C">
        <w:rPr>
          <w:rFonts w:ascii="Arial" w:hAnsi="Arial" w:cs="Arial"/>
          <w:color w:val="000000" w:themeColor="text1"/>
          <w:sz w:val="24"/>
          <w:szCs w:val="24"/>
        </w:rPr>
        <w:t>The Trust believes in investing in all our staff and rewarding high standards of care whilst building for excellence and in return we expect our staff to uphold the Trust values to the highest level.</w:t>
      </w:r>
    </w:p>
    <w:p w14:paraId="5D33C7AE" w14:textId="26805653" w:rsidR="00AC606C" w:rsidRDefault="00AC606C" w:rsidP="00887448">
      <w:pPr>
        <w:spacing w:before="240"/>
        <w:rPr>
          <w:rFonts w:ascii="Arial" w:hAnsi="Arial" w:cs="Arial"/>
          <w:color w:val="000000" w:themeColor="text1"/>
          <w:sz w:val="24"/>
          <w:szCs w:val="24"/>
        </w:rPr>
      </w:pPr>
    </w:p>
    <w:p w14:paraId="247C6826" w14:textId="77777777" w:rsidR="00AC606C" w:rsidRPr="00862A59" w:rsidRDefault="00AC606C" w:rsidP="00887448">
      <w:pPr>
        <w:spacing w:before="240"/>
        <w:rPr>
          <w:rFonts w:ascii="Arial" w:hAnsi="Arial" w:cs="Arial"/>
          <w:color w:val="000000" w:themeColor="text1"/>
          <w:sz w:val="24"/>
          <w:szCs w:val="24"/>
        </w:rPr>
      </w:pPr>
    </w:p>
    <w:p w14:paraId="55AC7818" w14:textId="5BEE540C" w:rsidR="00E53D82" w:rsidRPr="00AC6404" w:rsidRDefault="00E53D82" w:rsidP="00E53D82">
      <w:pPr>
        <w:spacing w:before="240"/>
        <w:jc w:val="both"/>
        <w:rPr>
          <w:rFonts w:ascii="Arial" w:hAnsi="Arial" w:cs="Arial"/>
          <w:b/>
          <w:color w:val="005EB8"/>
          <w:sz w:val="32"/>
        </w:rPr>
      </w:pPr>
      <w:bookmarkStart w:id="0" w:name="_Hlk164088887"/>
      <w:r w:rsidRPr="00AC6404">
        <w:rPr>
          <w:rFonts w:ascii="Arial" w:hAnsi="Arial" w:cs="Arial"/>
          <w:b/>
          <w:color w:val="005EB8"/>
          <w:sz w:val="24"/>
        </w:rPr>
        <w:t>Departmental structure</w:t>
      </w:r>
    </w:p>
    <w:p w14:paraId="611B251A" w14:textId="25C20C0A" w:rsidR="008D4458" w:rsidRDefault="00A448DB" w:rsidP="00E53D82">
      <w:pPr>
        <w:spacing w:before="240"/>
        <w:jc w:val="both"/>
        <w:rPr>
          <w:rFonts w:ascii="Arial" w:hAnsi="Arial" w:cs="Arial"/>
          <w:b/>
          <w:color w:val="005EB8"/>
          <w:sz w:val="28"/>
        </w:rPr>
      </w:pPr>
      <w:r>
        <w:rPr>
          <w:noProof/>
        </w:rPr>
        <w:drawing>
          <wp:inline distT="0" distB="0" distL="0" distR="0" wp14:anchorId="2054AE95" wp14:editId="336CE911">
            <wp:extent cx="5731510" cy="3362325"/>
            <wp:effectExtent l="0" t="0" r="0" b="47625"/>
            <wp:docPr id="1" name="Diagram 1">
              <a:extLst xmlns:a="http://schemas.openxmlformats.org/drawingml/2006/main">
                <a:ext uri="{FF2B5EF4-FFF2-40B4-BE49-F238E27FC236}">
                  <a16:creationId xmlns:a16="http://schemas.microsoft.com/office/drawing/2014/main" id="{D037A96E-447C-4510-B286-66289733A1B6}"/>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bookmarkEnd w:id="0"/>
    <w:p w14:paraId="48D0F5A5" w14:textId="596B68F2" w:rsidR="00E04818" w:rsidRPr="00AC606C" w:rsidRDefault="00E04818" w:rsidP="00AC606C">
      <w:pPr>
        <w:spacing w:before="240"/>
        <w:rPr>
          <w:rFonts w:ascii="Arial" w:hAnsi="Arial" w:cs="Arial"/>
          <w:b/>
          <w:color w:val="005EB8"/>
          <w:sz w:val="32"/>
        </w:rPr>
      </w:pPr>
      <w:r w:rsidRPr="00AC606C">
        <w:rPr>
          <w:rFonts w:ascii="Arial" w:hAnsi="Arial" w:cs="Arial"/>
          <w:b/>
          <w:color w:val="005EB8"/>
          <w:sz w:val="28"/>
        </w:rPr>
        <w:t xml:space="preserve">Job </w:t>
      </w:r>
      <w:r w:rsidR="006B4682" w:rsidRPr="00AC606C">
        <w:rPr>
          <w:rFonts w:ascii="Arial" w:hAnsi="Arial" w:cs="Arial"/>
          <w:b/>
          <w:color w:val="005EB8"/>
          <w:sz w:val="28"/>
        </w:rPr>
        <w:t>S</w:t>
      </w:r>
      <w:r w:rsidRPr="00AC606C">
        <w:rPr>
          <w:rFonts w:ascii="Arial" w:hAnsi="Arial" w:cs="Arial"/>
          <w:b/>
          <w:color w:val="005EB8"/>
          <w:sz w:val="28"/>
        </w:rPr>
        <w:t>ummary</w:t>
      </w:r>
    </w:p>
    <w:p w14:paraId="72848B3B" w14:textId="77777777" w:rsidR="00187B92" w:rsidRDefault="00187B92" w:rsidP="00187B92">
      <w:pPr>
        <w:jc w:val="both"/>
        <w:rPr>
          <w:rFonts w:ascii="Arial" w:hAnsi="Arial" w:cs="Arial"/>
          <w:sz w:val="24"/>
          <w:szCs w:val="24"/>
        </w:rPr>
      </w:pPr>
      <w:r w:rsidRPr="00187B92">
        <w:rPr>
          <w:rFonts w:ascii="Arial" w:hAnsi="Arial" w:cs="Arial"/>
          <w:sz w:val="24"/>
          <w:szCs w:val="24"/>
        </w:rPr>
        <w:t xml:space="preserve">The post holder will lead and manage the team of reporting radiographers, providing guidance and mentoring where needed. In conjunction with the radiology Workforce Lead, they will manage the planning, organisation and delivery of educational programmes and resources for reporting radiographers and participate in the radiographer educational programme.  They are expected to provide clinical reports for a range of imaging examinations, suggesting a diagnosis or differential diagnosis, advising on follow-up and taking appropriate action when this is required urgently. They will offer consultancy regarding radiographic diagnosis when approached by clinicians / practitioners that require advice. They will continue to set and maintain a high professional and technical standard of work and ensure all staff in the reporting service maintain similar standards. They are expected to lead peer and self-audit amongst the reporting radiographer team and maintain accurate records and encourage reflective process. They must also undertake data assessment in order to monitor reporting turnaround times, reporting capacity and other indications, advising the management team as required. They will positively contribute to service improvements and re-design in line with national and local health service strategies. They are encouraged to conduct research and lead audits to support and develop the reporting service. They should be an ever-present face in the radiology department by performing a range of diagnostic radiography procedures as required, managing </w:t>
      </w:r>
      <w:r w:rsidRPr="00187B92">
        <w:rPr>
          <w:rFonts w:ascii="Arial" w:hAnsi="Arial" w:cs="Arial"/>
          <w:sz w:val="24"/>
          <w:szCs w:val="24"/>
        </w:rPr>
        <w:lastRenderedPageBreak/>
        <w:t xml:space="preserve">patient priority as appropriate. They will need to maintain a professional and cohesive relationship with the consultant body and ensure regular communication is upheld. </w:t>
      </w:r>
    </w:p>
    <w:p w14:paraId="48D0F5A8" w14:textId="289B8D32" w:rsidR="00EC232D" w:rsidRPr="00AC606C" w:rsidRDefault="00EC232D" w:rsidP="00AC606C">
      <w:pPr>
        <w:rPr>
          <w:rFonts w:ascii="Arial" w:hAnsi="Arial" w:cs="Arial"/>
          <w:b/>
          <w:color w:val="005EB8"/>
          <w:sz w:val="32"/>
        </w:rPr>
      </w:pPr>
      <w:r w:rsidRPr="00AC606C">
        <w:rPr>
          <w:rFonts w:ascii="Arial" w:hAnsi="Arial" w:cs="Arial"/>
          <w:b/>
          <w:color w:val="005EB8"/>
          <w:sz w:val="28"/>
        </w:rPr>
        <w:t>Scope and range</w:t>
      </w:r>
    </w:p>
    <w:p w14:paraId="207D67CE" w14:textId="77777777" w:rsidR="000168CE" w:rsidRDefault="000168CE" w:rsidP="002C70AB">
      <w:pPr>
        <w:jc w:val="both"/>
        <w:rPr>
          <w:rFonts w:ascii="Arial" w:hAnsi="Arial" w:cs="Arial"/>
          <w:sz w:val="24"/>
        </w:rPr>
      </w:pPr>
      <w:r w:rsidRPr="000168CE">
        <w:rPr>
          <w:rFonts w:ascii="Arial" w:hAnsi="Arial" w:cs="Arial"/>
          <w:sz w:val="24"/>
        </w:rPr>
        <w:t xml:space="preserve">The Lead Reporting Radiographer plays a pivotal role in delivering high-quality diagnostic imaging services across the Trust. This role involves close collaboration with a wide range of internal stakeholders including Radiographers, Reporting Radiographers, Superintendent Radiographers, Radiologists, Practice Educators, and departmental leadership. The post holder will maintain regular communication with the Head and Deputy Head of Radiology, General Manager, Head of Nursing, Clinical Leads, Clinical Directors, and referring clinicians to ensure seamless service delivery and patient care. Externally, the role includes representing the Trust in regional imaging networks such as </w:t>
      </w:r>
      <w:proofErr w:type="spellStart"/>
      <w:r w:rsidRPr="000168CE">
        <w:rPr>
          <w:rFonts w:ascii="Arial" w:hAnsi="Arial" w:cs="Arial"/>
          <w:sz w:val="24"/>
        </w:rPr>
        <w:t>ImageEast</w:t>
      </w:r>
      <w:proofErr w:type="spellEnd"/>
      <w:r w:rsidRPr="000168CE">
        <w:rPr>
          <w:rFonts w:ascii="Arial" w:hAnsi="Arial" w:cs="Arial"/>
          <w:sz w:val="24"/>
        </w:rPr>
        <w:t>, contributing to strategic discussions and service development initiatives. The Lead Reporting Radiographer will influence policy, support workforce development, and ensure that reporting services are responsive, evidence-based, and aligned with national standards and local priorities. They will also play a key role in multidisciplinary teamwork, service transformation, and continuous improvement, with a strong emphasis on clinical leadership, education, and governance.</w:t>
      </w:r>
    </w:p>
    <w:p w14:paraId="3D0B6302" w14:textId="7437EC9E" w:rsidR="00327654" w:rsidRPr="00AC606C" w:rsidRDefault="00E04818" w:rsidP="00AC606C">
      <w:pPr>
        <w:rPr>
          <w:rFonts w:ascii="Arial" w:hAnsi="Arial" w:cs="Arial"/>
          <w:sz w:val="28"/>
        </w:rPr>
      </w:pPr>
      <w:r w:rsidRPr="00AC606C">
        <w:rPr>
          <w:rFonts w:ascii="Arial" w:hAnsi="Arial" w:cs="Arial"/>
          <w:b/>
          <w:color w:val="005EB8"/>
          <w:sz w:val="28"/>
        </w:rPr>
        <w:t>Duties and responsibilities</w:t>
      </w:r>
    </w:p>
    <w:p w14:paraId="48D73856" w14:textId="77777777" w:rsidR="00187B92" w:rsidRPr="00187B92" w:rsidRDefault="00187B92" w:rsidP="00187B92">
      <w:pPr>
        <w:numPr>
          <w:ilvl w:val="0"/>
          <w:numId w:val="19"/>
        </w:numPr>
        <w:spacing w:after="0" w:line="240" w:lineRule="auto"/>
        <w:rPr>
          <w:rFonts w:ascii="Arial" w:hAnsi="Arial" w:cs="Arial"/>
          <w:sz w:val="24"/>
          <w:szCs w:val="24"/>
        </w:rPr>
      </w:pPr>
      <w:r w:rsidRPr="00187B92">
        <w:rPr>
          <w:rFonts w:ascii="Arial" w:hAnsi="Arial" w:cs="Arial"/>
          <w:sz w:val="24"/>
          <w:szCs w:val="24"/>
        </w:rPr>
        <w:t>Deliver precise and clinically sound written reports on a range of imaging examinations and referral sources, suggesting diagnosis or differential diagnosis and follow-up action where appropriate</w:t>
      </w:r>
    </w:p>
    <w:p w14:paraId="03991DA1" w14:textId="77777777" w:rsidR="00187B92" w:rsidRPr="00187B92" w:rsidRDefault="00187B92" w:rsidP="00187B92">
      <w:pPr>
        <w:numPr>
          <w:ilvl w:val="0"/>
          <w:numId w:val="19"/>
        </w:numPr>
        <w:spacing w:after="0" w:line="240" w:lineRule="auto"/>
        <w:rPr>
          <w:rFonts w:ascii="Arial" w:hAnsi="Arial" w:cs="Arial"/>
          <w:sz w:val="24"/>
          <w:szCs w:val="24"/>
        </w:rPr>
      </w:pPr>
      <w:r w:rsidRPr="00187B92">
        <w:rPr>
          <w:rFonts w:ascii="Arial" w:hAnsi="Arial" w:cs="Arial"/>
          <w:sz w:val="24"/>
          <w:szCs w:val="24"/>
        </w:rPr>
        <w:t xml:space="preserve">Offer expert verbal clinical guidance to radiographers, clinicians and other practitioners when approached </w:t>
      </w:r>
    </w:p>
    <w:p w14:paraId="2412498F" w14:textId="77777777" w:rsidR="00187B92" w:rsidRPr="00187B92" w:rsidRDefault="00187B92" w:rsidP="00187B92">
      <w:pPr>
        <w:numPr>
          <w:ilvl w:val="0"/>
          <w:numId w:val="19"/>
        </w:numPr>
        <w:spacing w:after="0" w:line="240" w:lineRule="auto"/>
        <w:rPr>
          <w:rFonts w:ascii="Arial" w:hAnsi="Arial" w:cs="Arial"/>
          <w:sz w:val="24"/>
          <w:szCs w:val="24"/>
        </w:rPr>
      </w:pPr>
      <w:r w:rsidRPr="00187B92">
        <w:rPr>
          <w:rFonts w:ascii="Arial" w:hAnsi="Arial" w:cs="Arial"/>
          <w:sz w:val="24"/>
          <w:szCs w:val="24"/>
        </w:rPr>
        <w:t xml:space="preserve">Evaluate the appropriateness of radiology referrals of radiology referrals in line with both national regulations and local protocols. </w:t>
      </w:r>
    </w:p>
    <w:p w14:paraId="6C9CC2E5" w14:textId="77777777" w:rsidR="00187B92" w:rsidRPr="00187B92" w:rsidRDefault="00187B92" w:rsidP="00187B92">
      <w:pPr>
        <w:numPr>
          <w:ilvl w:val="0"/>
          <w:numId w:val="19"/>
        </w:numPr>
        <w:spacing w:after="0" w:line="240" w:lineRule="auto"/>
        <w:rPr>
          <w:rFonts w:ascii="Arial" w:hAnsi="Arial" w:cs="Arial"/>
          <w:sz w:val="24"/>
          <w:szCs w:val="24"/>
        </w:rPr>
      </w:pPr>
      <w:r w:rsidRPr="00187B92">
        <w:rPr>
          <w:rFonts w:ascii="Arial" w:hAnsi="Arial" w:cs="Arial"/>
          <w:sz w:val="24"/>
          <w:szCs w:val="24"/>
        </w:rPr>
        <w:t xml:space="preserve">Champion the role of reporting radiographers for reporting radiographer services and contribute to patient care and organisational operations, whilst demonstrating excellent clinical expertise and knowledge. </w:t>
      </w:r>
    </w:p>
    <w:p w14:paraId="54EDC420" w14:textId="77777777" w:rsidR="00187B92" w:rsidRPr="00187B92" w:rsidRDefault="00187B92" w:rsidP="00187B92">
      <w:pPr>
        <w:numPr>
          <w:ilvl w:val="0"/>
          <w:numId w:val="19"/>
        </w:numPr>
        <w:spacing w:after="0" w:line="240" w:lineRule="auto"/>
        <w:rPr>
          <w:rFonts w:ascii="Arial" w:hAnsi="Arial" w:cs="Arial"/>
          <w:sz w:val="24"/>
          <w:szCs w:val="24"/>
        </w:rPr>
      </w:pPr>
      <w:r w:rsidRPr="00187B92">
        <w:rPr>
          <w:rFonts w:ascii="Arial" w:hAnsi="Arial" w:cs="Arial"/>
          <w:sz w:val="24"/>
          <w:szCs w:val="24"/>
        </w:rPr>
        <w:t xml:space="preserve">Serve as a key advisor for imaging referrers and patients. </w:t>
      </w:r>
    </w:p>
    <w:p w14:paraId="4089E00F" w14:textId="77777777" w:rsidR="00187B92" w:rsidRPr="00187B92" w:rsidRDefault="00187B92" w:rsidP="00187B92">
      <w:pPr>
        <w:numPr>
          <w:ilvl w:val="0"/>
          <w:numId w:val="19"/>
        </w:numPr>
        <w:spacing w:after="0" w:line="240" w:lineRule="auto"/>
        <w:rPr>
          <w:rFonts w:ascii="Arial" w:hAnsi="Arial" w:cs="Arial"/>
          <w:sz w:val="24"/>
          <w:szCs w:val="24"/>
        </w:rPr>
      </w:pPr>
      <w:r w:rsidRPr="00187B92">
        <w:rPr>
          <w:rFonts w:ascii="Arial" w:hAnsi="Arial" w:cs="Arial"/>
          <w:sz w:val="24"/>
          <w:szCs w:val="24"/>
        </w:rPr>
        <w:t xml:space="preserve">Perform high-quality diagnostic imaging for the full range of examinations, maintaining patient comfort and safety and appropriate communication. </w:t>
      </w:r>
    </w:p>
    <w:p w14:paraId="04657087" w14:textId="77777777" w:rsidR="00187B92" w:rsidRPr="00187B92" w:rsidRDefault="00187B92" w:rsidP="00187B92">
      <w:pPr>
        <w:numPr>
          <w:ilvl w:val="0"/>
          <w:numId w:val="19"/>
        </w:numPr>
        <w:spacing w:after="0" w:line="240" w:lineRule="auto"/>
        <w:rPr>
          <w:rFonts w:ascii="Arial" w:hAnsi="Arial" w:cs="Arial"/>
          <w:sz w:val="24"/>
          <w:szCs w:val="24"/>
        </w:rPr>
      </w:pPr>
      <w:r w:rsidRPr="00187B92">
        <w:rPr>
          <w:rFonts w:ascii="Arial" w:hAnsi="Arial" w:cs="Arial"/>
          <w:sz w:val="24"/>
          <w:szCs w:val="24"/>
        </w:rPr>
        <w:t xml:space="preserve">Adapt imaging protocols where appropriate to optimise diagnostic information in view of clinical indications, imaging findings or patient condition. </w:t>
      </w:r>
    </w:p>
    <w:p w14:paraId="429A8CB0" w14:textId="77777777" w:rsidR="00187B92" w:rsidRPr="00187B92" w:rsidRDefault="00187B92" w:rsidP="00187B92">
      <w:pPr>
        <w:numPr>
          <w:ilvl w:val="0"/>
          <w:numId w:val="19"/>
        </w:numPr>
        <w:spacing w:after="0" w:line="240" w:lineRule="auto"/>
        <w:rPr>
          <w:rFonts w:ascii="Arial" w:hAnsi="Arial" w:cs="Arial"/>
          <w:sz w:val="24"/>
          <w:szCs w:val="24"/>
        </w:rPr>
      </w:pPr>
      <w:r w:rsidRPr="00187B92">
        <w:rPr>
          <w:rFonts w:ascii="Arial" w:hAnsi="Arial" w:cs="Arial"/>
          <w:sz w:val="24"/>
          <w:szCs w:val="24"/>
        </w:rPr>
        <w:t xml:space="preserve">Assess specific communication needs of individual patients and implement alternative methods when needed to ensure that patient safety is maintained. </w:t>
      </w:r>
    </w:p>
    <w:p w14:paraId="3E1404C5" w14:textId="77777777" w:rsidR="00187B92" w:rsidRPr="00187B92" w:rsidRDefault="00187B92" w:rsidP="00187B92">
      <w:pPr>
        <w:numPr>
          <w:ilvl w:val="0"/>
          <w:numId w:val="19"/>
        </w:numPr>
        <w:spacing w:after="0" w:line="240" w:lineRule="auto"/>
        <w:rPr>
          <w:rFonts w:ascii="Arial" w:hAnsi="Arial" w:cs="Arial"/>
          <w:sz w:val="24"/>
          <w:szCs w:val="24"/>
        </w:rPr>
      </w:pPr>
      <w:r w:rsidRPr="00187B92">
        <w:rPr>
          <w:rFonts w:ascii="Arial" w:hAnsi="Arial" w:cs="Arial"/>
          <w:sz w:val="24"/>
          <w:szCs w:val="24"/>
        </w:rPr>
        <w:t xml:space="preserve">Promptly communicate critical findings of pathology requiring urgent medical review. Ensure that Trust Infection Control protocols and procedures are adhered to at all times, including use of personal protection where appropriate. </w:t>
      </w:r>
    </w:p>
    <w:p w14:paraId="41B6ABF1" w14:textId="43856F58" w:rsidR="00187B92" w:rsidRPr="00187B92" w:rsidRDefault="00187B92" w:rsidP="00187B92">
      <w:pPr>
        <w:numPr>
          <w:ilvl w:val="0"/>
          <w:numId w:val="19"/>
        </w:numPr>
        <w:spacing w:after="0" w:line="240" w:lineRule="auto"/>
        <w:rPr>
          <w:rFonts w:ascii="Arial" w:hAnsi="Arial" w:cs="Arial"/>
          <w:sz w:val="24"/>
          <w:szCs w:val="24"/>
        </w:rPr>
      </w:pPr>
      <w:r w:rsidRPr="00187B92">
        <w:rPr>
          <w:rFonts w:ascii="Arial" w:hAnsi="Arial" w:cs="Arial"/>
          <w:sz w:val="24"/>
          <w:szCs w:val="24"/>
        </w:rPr>
        <w:t xml:space="preserve">Fulfil responsibilities as an IRMER operator under IRMER (2017). </w:t>
      </w:r>
    </w:p>
    <w:p w14:paraId="17EF0276" w14:textId="0634D698" w:rsidR="00187B92" w:rsidRDefault="00187B92" w:rsidP="00187B92">
      <w:pPr>
        <w:numPr>
          <w:ilvl w:val="0"/>
          <w:numId w:val="19"/>
        </w:numPr>
        <w:spacing w:after="0" w:line="240" w:lineRule="auto"/>
        <w:rPr>
          <w:rFonts w:ascii="Arial" w:hAnsi="Arial" w:cs="Arial"/>
          <w:sz w:val="24"/>
          <w:szCs w:val="24"/>
        </w:rPr>
      </w:pPr>
      <w:r w:rsidRPr="00187B92">
        <w:rPr>
          <w:rFonts w:ascii="Arial" w:hAnsi="Arial" w:cs="Arial"/>
          <w:sz w:val="24"/>
          <w:szCs w:val="24"/>
        </w:rPr>
        <w:t xml:space="preserve">Be an active member of the </w:t>
      </w:r>
      <w:proofErr w:type="spellStart"/>
      <w:r w:rsidRPr="00187B92">
        <w:rPr>
          <w:rFonts w:ascii="Arial" w:hAnsi="Arial" w:cs="Arial"/>
          <w:sz w:val="24"/>
          <w:szCs w:val="24"/>
        </w:rPr>
        <w:t>ImageEast</w:t>
      </w:r>
      <w:proofErr w:type="spellEnd"/>
      <w:r w:rsidRPr="00187B92">
        <w:rPr>
          <w:rFonts w:ascii="Arial" w:hAnsi="Arial" w:cs="Arial"/>
          <w:sz w:val="24"/>
          <w:szCs w:val="24"/>
        </w:rPr>
        <w:t xml:space="preserve"> imaging network and positively represent the trust in relevant forums.</w:t>
      </w:r>
    </w:p>
    <w:p w14:paraId="34193A7E" w14:textId="344C770D" w:rsidR="00E175AC" w:rsidRDefault="00E175AC" w:rsidP="00187B92">
      <w:pPr>
        <w:numPr>
          <w:ilvl w:val="0"/>
          <w:numId w:val="19"/>
        </w:numPr>
        <w:spacing w:after="0" w:line="240" w:lineRule="auto"/>
        <w:rPr>
          <w:rFonts w:ascii="Arial" w:hAnsi="Arial" w:cs="Arial"/>
          <w:sz w:val="24"/>
          <w:szCs w:val="24"/>
        </w:rPr>
      </w:pPr>
      <w:bookmarkStart w:id="1" w:name="_GoBack"/>
      <w:r>
        <w:rPr>
          <w:rFonts w:ascii="Arial" w:hAnsi="Arial" w:cs="Arial"/>
          <w:sz w:val="24"/>
          <w:szCs w:val="24"/>
        </w:rPr>
        <w:lastRenderedPageBreak/>
        <w:t>Participate in the Radiology Duty Manager roster and the divisional Bronze roster.</w:t>
      </w:r>
    </w:p>
    <w:bookmarkEnd w:id="1"/>
    <w:p w14:paraId="701F4A03" w14:textId="77777777" w:rsidR="00187B92" w:rsidRPr="00187B92" w:rsidRDefault="00187B92" w:rsidP="00441377">
      <w:pPr>
        <w:spacing w:after="0" w:line="240" w:lineRule="auto"/>
        <w:ind w:left="720"/>
        <w:rPr>
          <w:rFonts w:ascii="Arial" w:hAnsi="Arial" w:cs="Arial"/>
          <w:sz w:val="24"/>
          <w:szCs w:val="24"/>
        </w:rPr>
      </w:pPr>
    </w:p>
    <w:p w14:paraId="0F387035" w14:textId="5395107D" w:rsidR="00ED0D10" w:rsidRPr="00AC606C" w:rsidRDefault="00A448DB" w:rsidP="00AC606C">
      <w:pPr>
        <w:spacing w:after="0" w:line="240" w:lineRule="auto"/>
        <w:rPr>
          <w:rFonts w:ascii="Arial" w:hAnsi="Arial" w:cs="Arial"/>
          <w:b/>
          <w:sz w:val="24"/>
          <w:szCs w:val="24"/>
          <w:u w:val="single"/>
        </w:rPr>
      </w:pPr>
      <w:r w:rsidRPr="00AC606C">
        <w:rPr>
          <w:rFonts w:ascii="Arial" w:hAnsi="Arial" w:cs="Arial"/>
          <w:b/>
          <w:sz w:val="24"/>
          <w:szCs w:val="24"/>
          <w:u w:val="single"/>
        </w:rPr>
        <w:t xml:space="preserve">Operational Responsibilities: </w:t>
      </w:r>
    </w:p>
    <w:p w14:paraId="18A66900" w14:textId="77777777" w:rsidR="00ED0D10" w:rsidRPr="00AC606C" w:rsidRDefault="00ED0D10" w:rsidP="175933D0">
      <w:pPr>
        <w:spacing w:after="0" w:line="240" w:lineRule="auto"/>
        <w:jc w:val="both"/>
        <w:rPr>
          <w:rFonts w:ascii="Arial" w:hAnsi="Arial" w:cs="Arial"/>
          <w:b/>
          <w:sz w:val="24"/>
          <w:szCs w:val="24"/>
          <w:u w:val="single"/>
        </w:rPr>
      </w:pPr>
    </w:p>
    <w:p w14:paraId="53311284" w14:textId="77777777" w:rsidR="00187B92" w:rsidRPr="00187B92" w:rsidRDefault="00187B92" w:rsidP="00187B92">
      <w:pPr>
        <w:numPr>
          <w:ilvl w:val="0"/>
          <w:numId w:val="18"/>
        </w:numPr>
        <w:spacing w:after="0" w:line="240" w:lineRule="auto"/>
        <w:jc w:val="both"/>
        <w:rPr>
          <w:rFonts w:ascii="Arial" w:hAnsi="Arial" w:cs="Arial"/>
          <w:sz w:val="24"/>
          <w:szCs w:val="24"/>
        </w:rPr>
      </w:pPr>
      <w:r w:rsidRPr="00187B92">
        <w:rPr>
          <w:rFonts w:ascii="Arial" w:hAnsi="Arial" w:cs="Arial"/>
          <w:sz w:val="24"/>
          <w:szCs w:val="24"/>
        </w:rPr>
        <w:t xml:space="preserve">Efficiently manage a diverse clinical reporting workload of clinical reporting, working within agreed scope of practice </w:t>
      </w:r>
    </w:p>
    <w:p w14:paraId="1CA0225B" w14:textId="77777777" w:rsidR="00187B92" w:rsidRPr="00187B92" w:rsidRDefault="00187B92" w:rsidP="00187B92">
      <w:pPr>
        <w:numPr>
          <w:ilvl w:val="0"/>
          <w:numId w:val="18"/>
        </w:numPr>
        <w:spacing w:after="0" w:line="240" w:lineRule="auto"/>
        <w:jc w:val="both"/>
        <w:rPr>
          <w:rFonts w:ascii="Arial" w:hAnsi="Arial" w:cs="Arial"/>
          <w:sz w:val="24"/>
          <w:szCs w:val="24"/>
        </w:rPr>
      </w:pPr>
      <w:r w:rsidRPr="00187B92">
        <w:rPr>
          <w:rFonts w:ascii="Arial" w:hAnsi="Arial" w:cs="Arial"/>
          <w:sz w:val="24"/>
          <w:szCs w:val="24"/>
        </w:rPr>
        <w:t xml:space="preserve">Critically evaluate operational workflows of work and communicate areas of deficit or potential advancement. </w:t>
      </w:r>
    </w:p>
    <w:p w14:paraId="4652ACB7" w14:textId="77777777" w:rsidR="00187B92" w:rsidRPr="00187B92" w:rsidRDefault="00187B92" w:rsidP="00187B92">
      <w:pPr>
        <w:numPr>
          <w:ilvl w:val="0"/>
          <w:numId w:val="18"/>
        </w:numPr>
        <w:spacing w:after="0" w:line="240" w:lineRule="auto"/>
        <w:jc w:val="both"/>
        <w:rPr>
          <w:rFonts w:ascii="Arial" w:hAnsi="Arial" w:cs="Arial"/>
          <w:sz w:val="24"/>
          <w:szCs w:val="24"/>
        </w:rPr>
      </w:pPr>
      <w:r w:rsidRPr="00187B92">
        <w:rPr>
          <w:rFonts w:ascii="Arial" w:hAnsi="Arial" w:cs="Arial"/>
          <w:sz w:val="24"/>
          <w:szCs w:val="24"/>
        </w:rPr>
        <w:t xml:space="preserve">Manage cases of reporting discrepancy, liaising as appropriate with the Clinical Lead Radiologist </w:t>
      </w:r>
    </w:p>
    <w:p w14:paraId="6CB8B009" w14:textId="77777777" w:rsidR="00187B92" w:rsidRPr="00187B92" w:rsidRDefault="00187B92" w:rsidP="00187B92">
      <w:pPr>
        <w:numPr>
          <w:ilvl w:val="0"/>
          <w:numId w:val="18"/>
        </w:numPr>
        <w:spacing w:after="0" w:line="240" w:lineRule="auto"/>
        <w:jc w:val="both"/>
        <w:rPr>
          <w:rFonts w:ascii="Arial" w:hAnsi="Arial" w:cs="Arial"/>
          <w:sz w:val="24"/>
          <w:szCs w:val="24"/>
        </w:rPr>
      </w:pPr>
      <w:r w:rsidRPr="00187B92">
        <w:rPr>
          <w:rFonts w:ascii="Arial" w:hAnsi="Arial" w:cs="Arial"/>
          <w:sz w:val="24"/>
          <w:szCs w:val="24"/>
        </w:rPr>
        <w:t xml:space="preserve">Attend relevant multidisciplinary team (MDT) meetings pertinent to scope of practice </w:t>
      </w:r>
    </w:p>
    <w:p w14:paraId="04463505" w14:textId="1E0032FF" w:rsidR="00187B92" w:rsidRPr="00187B92" w:rsidRDefault="00187B92" w:rsidP="00187B92">
      <w:pPr>
        <w:numPr>
          <w:ilvl w:val="0"/>
          <w:numId w:val="18"/>
        </w:numPr>
        <w:spacing w:after="0" w:line="240" w:lineRule="auto"/>
        <w:jc w:val="both"/>
        <w:rPr>
          <w:rFonts w:ascii="Arial" w:hAnsi="Arial" w:cs="Arial"/>
          <w:sz w:val="24"/>
          <w:szCs w:val="24"/>
        </w:rPr>
      </w:pPr>
      <w:r w:rsidRPr="00187B92">
        <w:rPr>
          <w:rFonts w:ascii="Arial" w:hAnsi="Arial" w:cs="Arial"/>
          <w:sz w:val="24"/>
          <w:szCs w:val="24"/>
        </w:rPr>
        <w:t>Contribute to a responsive radiology service</w:t>
      </w:r>
      <w:r w:rsidR="00661465">
        <w:rPr>
          <w:rFonts w:ascii="Arial" w:hAnsi="Arial" w:cs="Arial"/>
          <w:sz w:val="24"/>
          <w:szCs w:val="24"/>
        </w:rPr>
        <w:t xml:space="preserve"> by participating in the Radiology Duty Manager roster and the divisional Bronze roster</w:t>
      </w:r>
    </w:p>
    <w:p w14:paraId="30749D28" w14:textId="77777777" w:rsidR="00ED0D10" w:rsidRPr="00AC606C" w:rsidRDefault="00ED0D10" w:rsidP="175933D0">
      <w:pPr>
        <w:spacing w:after="0" w:line="240" w:lineRule="auto"/>
        <w:jc w:val="both"/>
        <w:rPr>
          <w:rFonts w:ascii="Arial" w:hAnsi="Arial" w:cs="Arial"/>
          <w:sz w:val="24"/>
          <w:szCs w:val="24"/>
        </w:rPr>
      </w:pPr>
    </w:p>
    <w:p w14:paraId="28E981F9" w14:textId="30276721" w:rsidR="00ED0D10" w:rsidRPr="00AC606C" w:rsidRDefault="00A448DB" w:rsidP="00AC606C">
      <w:pPr>
        <w:spacing w:after="0" w:line="240" w:lineRule="auto"/>
        <w:rPr>
          <w:rFonts w:ascii="Arial" w:hAnsi="Arial" w:cs="Arial"/>
          <w:b/>
          <w:sz w:val="24"/>
          <w:szCs w:val="24"/>
          <w:u w:val="single"/>
        </w:rPr>
      </w:pPr>
      <w:r w:rsidRPr="00AC606C">
        <w:rPr>
          <w:rFonts w:ascii="Arial" w:hAnsi="Arial" w:cs="Arial"/>
          <w:b/>
          <w:sz w:val="24"/>
          <w:szCs w:val="24"/>
          <w:u w:val="single"/>
        </w:rPr>
        <w:t xml:space="preserve">Leadership/Managerial Responsibilities: </w:t>
      </w:r>
    </w:p>
    <w:p w14:paraId="72AC3C85" w14:textId="77777777" w:rsidR="00ED0D10" w:rsidRPr="00AC606C" w:rsidRDefault="00ED0D10" w:rsidP="175933D0">
      <w:pPr>
        <w:spacing w:after="0" w:line="240" w:lineRule="auto"/>
        <w:jc w:val="both"/>
        <w:rPr>
          <w:rFonts w:ascii="Arial" w:hAnsi="Arial" w:cs="Arial"/>
          <w:b/>
          <w:sz w:val="24"/>
          <w:szCs w:val="24"/>
          <w:u w:val="single"/>
        </w:rPr>
      </w:pPr>
    </w:p>
    <w:p w14:paraId="25BDF143" w14:textId="77777777" w:rsidR="00187B92" w:rsidRPr="00187B92" w:rsidRDefault="00187B92" w:rsidP="00187B92">
      <w:pPr>
        <w:numPr>
          <w:ilvl w:val="0"/>
          <w:numId w:val="17"/>
        </w:numPr>
        <w:spacing w:after="0" w:line="240" w:lineRule="auto"/>
        <w:jc w:val="both"/>
        <w:rPr>
          <w:rFonts w:ascii="Arial" w:hAnsi="Arial" w:cs="Arial"/>
          <w:sz w:val="24"/>
          <w:szCs w:val="24"/>
        </w:rPr>
      </w:pPr>
      <w:r w:rsidRPr="00187B92">
        <w:rPr>
          <w:rFonts w:ascii="Arial" w:hAnsi="Arial" w:cs="Arial"/>
          <w:sz w:val="24"/>
          <w:szCs w:val="24"/>
        </w:rPr>
        <w:t>Provide strategic leadership and oversight the team of reporting radiographers</w:t>
      </w:r>
    </w:p>
    <w:p w14:paraId="02DD65CB" w14:textId="77777777" w:rsidR="00187B92" w:rsidRPr="00187B92" w:rsidRDefault="00187B92" w:rsidP="00187B92">
      <w:pPr>
        <w:numPr>
          <w:ilvl w:val="0"/>
          <w:numId w:val="17"/>
        </w:numPr>
        <w:spacing w:after="0" w:line="240" w:lineRule="auto"/>
        <w:jc w:val="both"/>
        <w:rPr>
          <w:rFonts w:ascii="Arial" w:hAnsi="Arial" w:cs="Arial"/>
          <w:sz w:val="24"/>
          <w:szCs w:val="24"/>
        </w:rPr>
      </w:pPr>
      <w:r w:rsidRPr="00187B92">
        <w:rPr>
          <w:rFonts w:ascii="Arial" w:hAnsi="Arial" w:cs="Arial"/>
          <w:sz w:val="24"/>
          <w:szCs w:val="24"/>
        </w:rPr>
        <w:t xml:space="preserve">Support and mentor trainee radiographers to trainee and developing reporting radiographers </w:t>
      </w:r>
    </w:p>
    <w:p w14:paraId="0296D70B" w14:textId="77777777" w:rsidR="00187B92" w:rsidRPr="00187B92" w:rsidRDefault="00187B92" w:rsidP="00187B92">
      <w:pPr>
        <w:numPr>
          <w:ilvl w:val="0"/>
          <w:numId w:val="17"/>
        </w:numPr>
        <w:spacing w:after="0" w:line="240" w:lineRule="auto"/>
        <w:jc w:val="both"/>
        <w:rPr>
          <w:rFonts w:ascii="Arial" w:hAnsi="Arial" w:cs="Arial"/>
          <w:sz w:val="24"/>
          <w:szCs w:val="24"/>
        </w:rPr>
      </w:pPr>
      <w:r w:rsidRPr="00187B92">
        <w:rPr>
          <w:rFonts w:ascii="Arial" w:hAnsi="Arial" w:cs="Arial"/>
          <w:sz w:val="24"/>
          <w:szCs w:val="24"/>
        </w:rPr>
        <w:t xml:space="preserve">Assess and report on progress for trainee reporting radiographers </w:t>
      </w:r>
    </w:p>
    <w:p w14:paraId="6FC4809C" w14:textId="77777777" w:rsidR="00187B92" w:rsidRPr="00187B92" w:rsidRDefault="00187B92" w:rsidP="00187B92">
      <w:pPr>
        <w:numPr>
          <w:ilvl w:val="0"/>
          <w:numId w:val="17"/>
        </w:numPr>
        <w:spacing w:after="0" w:line="240" w:lineRule="auto"/>
        <w:jc w:val="both"/>
        <w:rPr>
          <w:rFonts w:ascii="Arial" w:hAnsi="Arial" w:cs="Arial"/>
          <w:sz w:val="24"/>
          <w:szCs w:val="24"/>
        </w:rPr>
      </w:pPr>
      <w:r w:rsidRPr="00187B92">
        <w:rPr>
          <w:rFonts w:ascii="Arial" w:hAnsi="Arial" w:cs="Arial"/>
          <w:sz w:val="24"/>
          <w:szCs w:val="24"/>
        </w:rPr>
        <w:t xml:space="preserve">Engage in recruitment and performance management, selection and appraisal processes for radiographers </w:t>
      </w:r>
    </w:p>
    <w:p w14:paraId="6086D9AD" w14:textId="77777777" w:rsidR="00187B92" w:rsidRPr="00187B92" w:rsidRDefault="00187B92" w:rsidP="00187B92">
      <w:pPr>
        <w:numPr>
          <w:ilvl w:val="0"/>
          <w:numId w:val="17"/>
        </w:numPr>
        <w:spacing w:after="0" w:line="240" w:lineRule="auto"/>
        <w:jc w:val="both"/>
        <w:rPr>
          <w:rFonts w:ascii="Arial" w:hAnsi="Arial" w:cs="Arial"/>
          <w:sz w:val="24"/>
          <w:szCs w:val="24"/>
        </w:rPr>
      </w:pPr>
      <w:r w:rsidRPr="00187B92">
        <w:rPr>
          <w:rFonts w:ascii="Arial" w:hAnsi="Arial" w:cs="Arial"/>
          <w:sz w:val="24"/>
          <w:szCs w:val="24"/>
        </w:rPr>
        <w:t xml:space="preserve">Produce, review and update training materials, Standard Operating Procedures and other documents as required by the service and help in achieving QSI accreditation </w:t>
      </w:r>
    </w:p>
    <w:p w14:paraId="3059A188" w14:textId="77777777" w:rsidR="00187B92" w:rsidRPr="00187B92" w:rsidRDefault="00187B92" w:rsidP="00187B92">
      <w:pPr>
        <w:numPr>
          <w:ilvl w:val="0"/>
          <w:numId w:val="17"/>
        </w:numPr>
        <w:spacing w:after="0" w:line="240" w:lineRule="auto"/>
        <w:jc w:val="both"/>
        <w:rPr>
          <w:rFonts w:ascii="Arial" w:hAnsi="Arial" w:cs="Arial"/>
          <w:sz w:val="24"/>
          <w:szCs w:val="24"/>
        </w:rPr>
      </w:pPr>
      <w:r w:rsidRPr="00187B92">
        <w:rPr>
          <w:rFonts w:ascii="Arial" w:hAnsi="Arial" w:cs="Arial"/>
          <w:sz w:val="24"/>
          <w:szCs w:val="24"/>
        </w:rPr>
        <w:t xml:space="preserve">Track and optimize reporting throughput and turnaround times in the radiographer reporting group, taking or advising on appropriate action when needed. </w:t>
      </w:r>
    </w:p>
    <w:p w14:paraId="7996B685" w14:textId="77777777" w:rsidR="00187B92" w:rsidRPr="00187B92" w:rsidRDefault="00187B92" w:rsidP="00187B92">
      <w:pPr>
        <w:numPr>
          <w:ilvl w:val="0"/>
          <w:numId w:val="17"/>
        </w:numPr>
        <w:spacing w:after="0" w:line="240" w:lineRule="auto"/>
        <w:jc w:val="both"/>
        <w:rPr>
          <w:rFonts w:ascii="Arial" w:hAnsi="Arial" w:cs="Arial"/>
          <w:sz w:val="24"/>
          <w:szCs w:val="24"/>
        </w:rPr>
      </w:pPr>
      <w:r w:rsidRPr="00187B92">
        <w:rPr>
          <w:rFonts w:ascii="Arial" w:hAnsi="Arial" w:cs="Arial"/>
          <w:sz w:val="24"/>
          <w:szCs w:val="24"/>
        </w:rPr>
        <w:t xml:space="preserve">Understand reporting capacity and fluctuations in services due to seasonal demands, leave and absence and consider reporting and budgetary resources </w:t>
      </w:r>
    </w:p>
    <w:p w14:paraId="25E4FD89" w14:textId="77777777" w:rsidR="00187B92" w:rsidRPr="00187B92" w:rsidRDefault="00187B92" w:rsidP="00187B92">
      <w:pPr>
        <w:numPr>
          <w:ilvl w:val="0"/>
          <w:numId w:val="17"/>
        </w:numPr>
        <w:spacing w:after="0" w:line="240" w:lineRule="auto"/>
        <w:jc w:val="both"/>
        <w:rPr>
          <w:rFonts w:ascii="Arial" w:hAnsi="Arial" w:cs="Arial"/>
          <w:sz w:val="24"/>
          <w:szCs w:val="24"/>
        </w:rPr>
      </w:pPr>
      <w:r w:rsidRPr="00187B92">
        <w:rPr>
          <w:rFonts w:ascii="Arial" w:hAnsi="Arial" w:cs="Arial"/>
          <w:sz w:val="24"/>
          <w:szCs w:val="24"/>
        </w:rPr>
        <w:t xml:space="preserve">Drive service innovation and transformation in service transformation and development, taking part in improvement events and initiatives and identifying areas for improvement work. </w:t>
      </w:r>
    </w:p>
    <w:p w14:paraId="5CDF35ED" w14:textId="77777777" w:rsidR="00187B92" w:rsidRPr="00187B92" w:rsidRDefault="00187B92" w:rsidP="00187B92">
      <w:pPr>
        <w:spacing w:after="0" w:line="240" w:lineRule="auto"/>
        <w:jc w:val="both"/>
        <w:rPr>
          <w:rFonts w:ascii="Arial" w:hAnsi="Arial" w:cs="Arial"/>
          <w:sz w:val="24"/>
          <w:szCs w:val="24"/>
        </w:rPr>
      </w:pPr>
    </w:p>
    <w:p w14:paraId="5613A175" w14:textId="77777777" w:rsidR="00ED0D10" w:rsidRPr="00AC606C" w:rsidRDefault="00ED0D10" w:rsidP="175933D0">
      <w:pPr>
        <w:spacing w:after="0" w:line="240" w:lineRule="auto"/>
        <w:jc w:val="both"/>
        <w:rPr>
          <w:rFonts w:ascii="Arial" w:hAnsi="Arial" w:cs="Arial"/>
          <w:sz w:val="24"/>
          <w:szCs w:val="24"/>
        </w:rPr>
      </w:pPr>
    </w:p>
    <w:p w14:paraId="3EF97472" w14:textId="4A25D8AD" w:rsidR="00ED0D10" w:rsidRPr="00AC606C" w:rsidRDefault="00A448DB" w:rsidP="00AC606C">
      <w:pPr>
        <w:spacing w:after="0" w:line="240" w:lineRule="auto"/>
        <w:rPr>
          <w:rFonts w:ascii="Arial" w:hAnsi="Arial" w:cs="Arial"/>
          <w:b/>
          <w:sz w:val="24"/>
          <w:szCs w:val="24"/>
          <w:u w:val="single"/>
        </w:rPr>
      </w:pPr>
      <w:r w:rsidRPr="00AC606C">
        <w:rPr>
          <w:rFonts w:ascii="Arial" w:hAnsi="Arial" w:cs="Arial"/>
          <w:b/>
          <w:sz w:val="24"/>
          <w:szCs w:val="24"/>
          <w:u w:val="single"/>
        </w:rPr>
        <w:t xml:space="preserve">Training, Research &amp; Development: </w:t>
      </w:r>
    </w:p>
    <w:p w14:paraId="28F63027" w14:textId="77777777" w:rsidR="00ED0D10" w:rsidRPr="00AC606C" w:rsidRDefault="00ED0D10" w:rsidP="175933D0">
      <w:pPr>
        <w:spacing w:after="0" w:line="240" w:lineRule="auto"/>
        <w:jc w:val="both"/>
        <w:rPr>
          <w:rFonts w:ascii="Arial" w:hAnsi="Arial" w:cs="Arial"/>
          <w:b/>
          <w:sz w:val="24"/>
          <w:szCs w:val="24"/>
          <w:u w:val="single"/>
        </w:rPr>
      </w:pPr>
    </w:p>
    <w:p w14:paraId="6D9A33D5" w14:textId="77777777" w:rsidR="00187B92" w:rsidRPr="00187B92" w:rsidRDefault="00187B92" w:rsidP="00187B92">
      <w:pPr>
        <w:numPr>
          <w:ilvl w:val="0"/>
          <w:numId w:val="16"/>
        </w:numPr>
        <w:spacing w:after="0" w:line="240" w:lineRule="auto"/>
        <w:jc w:val="both"/>
        <w:rPr>
          <w:rFonts w:ascii="Arial" w:hAnsi="Arial" w:cs="Arial"/>
          <w:sz w:val="24"/>
          <w:szCs w:val="24"/>
        </w:rPr>
      </w:pPr>
      <w:r w:rsidRPr="00187B92">
        <w:rPr>
          <w:rFonts w:ascii="Arial" w:hAnsi="Arial" w:cs="Arial"/>
          <w:sz w:val="24"/>
          <w:szCs w:val="24"/>
        </w:rPr>
        <w:t xml:space="preserve">Lead the selection and training of trainee reporting radiographers </w:t>
      </w:r>
    </w:p>
    <w:p w14:paraId="4FC35BA7" w14:textId="77777777" w:rsidR="00187B92" w:rsidRPr="00187B92" w:rsidRDefault="00187B92" w:rsidP="00187B92">
      <w:pPr>
        <w:numPr>
          <w:ilvl w:val="0"/>
          <w:numId w:val="16"/>
        </w:numPr>
        <w:spacing w:after="0" w:line="240" w:lineRule="auto"/>
        <w:jc w:val="both"/>
        <w:rPr>
          <w:rFonts w:ascii="Arial" w:hAnsi="Arial" w:cs="Arial"/>
          <w:sz w:val="24"/>
          <w:szCs w:val="24"/>
        </w:rPr>
      </w:pPr>
      <w:r w:rsidRPr="00187B92">
        <w:rPr>
          <w:rFonts w:ascii="Arial" w:hAnsi="Arial" w:cs="Arial"/>
          <w:sz w:val="24"/>
          <w:szCs w:val="24"/>
        </w:rPr>
        <w:t xml:space="preserve">Develop learning resources, including teaching folders and presentations for trainee reporters, radiographers, medical and nursing staff </w:t>
      </w:r>
    </w:p>
    <w:p w14:paraId="149FF774" w14:textId="77777777" w:rsidR="00187B92" w:rsidRPr="00187B92" w:rsidRDefault="00187B92" w:rsidP="00187B92">
      <w:pPr>
        <w:numPr>
          <w:ilvl w:val="0"/>
          <w:numId w:val="16"/>
        </w:numPr>
        <w:spacing w:after="0" w:line="240" w:lineRule="auto"/>
        <w:jc w:val="both"/>
        <w:rPr>
          <w:rFonts w:ascii="Arial" w:hAnsi="Arial" w:cs="Arial"/>
          <w:sz w:val="24"/>
          <w:szCs w:val="24"/>
        </w:rPr>
      </w:pPr>
      <w:r w:rsidRPr="00187B92">
        <w:rPr>
          <w:rFonts w:ascii="Arial" w:hAnsi="Arial" w:cs="Arial"/>
          <w:sz w:val="24"/>
          <w:szCs w:val="24"/>
        </w:rPr>
        <w:t xml:space="preserve">Facilitate educational sessions and teaching sessions </w:t>
      </w:r>
    </w:p>
    <w:p w14:paraId="57E4D230" w14:textId="77777777" w:rsidR="00187B92" w:rsidRPr="00187B92" w:rsidRDefault="00187B92" w:rsidP="00187B92">
      <w:pPr>
        <w:numPr>
          <w:ilvl w:val="0"/>
          <w:numId w:val="16"/>
        </w:numPr>
        <w:spacing w:after="0" w:line="240" w:lineRule="auto"/>
        <w:jc w:val="both"/>
        <w:rPr>
          <w:rFonts w:ascii="Arial" w:hAnsi="Arial" w:cs="Arial"/>
          <w:sz w:val="24"/>
          <w:szCs w:val="24"/>
        </w:rPr>
      </w:pPr>
      <w:r w:rsidRPr="00187B92">
        <w:rPr>
          <w:rFonts w:ascii="Arial" w:hAnsi="Arial" w:cs="Arial"/>
          <w:sz w:val="24"/>
          <w:szCs w:val="24"/>
        </w:rPr>
        <w:t xml:space="preserve">Conduct regular clinical audits to review and monitor standard of practice, image quality and compliance with department standards. </w:t>
      </w:r>
    </w:p>
    <w:p w14:paraId="00606C5C" w14:textId="77777777" w:rsidR="00187B92" w:rsidRPr="00187B92" w:rsidRDefault="00187B92" w:rsidP="00187B92">
      <w:pPr>
        <w:numPr>
          <w:ilvl w:val="0"/>
          <w:numId w:val="16"/>
        </w:numPr>
        <w:spacing w:after="0" w:line="240" w:lineRule="auto"/>
        <w:jc w:val="both"/>
        <w:rPr>
          <w:rFonts w:ascii="Arial" w:hAnsi="Arial" w:cs="Arial"/>
          <w:sz w:val="24"/>
          <w:szCs w:val="24"/>
        </w:rPr>
      </w:pPr>
      <w:r w:rsidRPr="00187B92">
        <w:rPr>
          <w:rFonts w:ascii="Arial" w:hAnsi="Arial" w:cs="Arial"/>
          <w:sz w:val="24"/>
          <w:szCs w:val="24"/>
        </w:rPr>
        <w:t xml:space="preserve">Lead research initiatives to assess, develop and enhance radiographer reporting. </w:t>
      </w:r>
    </w:p>
    <w:p w14:paraId="720BA6DA" w14:textId="6DD3E405" w:rsidR="00ED0D10" w:rsidRPr="00187B92" w:rsidRDefault="00187B92" w:rsidP="00187B92">
      <w:pPr>
        <w:pStyle w:val="ListParagraph"/>
        <w:numPr>
          <w:ilvl w:val="0"/>
          <w:numId w:val="16"/>
        </w:numPr>
        <w:spacing w:after="0" w:line="240" w:lineRule="auto"/>
        <w:jc w:val="both"/>
        <w:rPr>
          <w:rFonts w:ascii="Arial" w:hAnsi="Arial" w:cs="Arial"/>
          <w:sz w:val="24"/>
          <w:szCs w:val="24"/>
        </w:rPr>
      </w:pPr>
      <w:r w:rsidRPr="00187B92">
        <w:rPr>
          <w:rFonts w:ascii="Arial" w:hAnsi="Arial" w:cs="Arial"/>
          <w:sz w:val="24"/>
          <w:szCs w:val="24"/>
        </w:rPr>
        <w:t>Undertake regular review of published research and other information, ensuring that departmental practice is in line with current evidence.</w:t>
      </w:r>
    </w:p>
    <w:p w14:paraId="74DF760B" w14:textId="77777777" w:rsidR="00187B92" w:rsidRPr="00AC606C" w:rsidRDefault="00187B92" w:rsidP="00187B92">
      <w:pPr>
        <w:spacing w:after="0" w:line="240" w:lineRule="auto"/>
        <w:jc w:val="both"/>
        <w:rPr>
          <w:rFonts w:ascii="Arial" w:hAnsi="Arial" w:cs="Arial"/>
          <w:sz w:val="24"/>
          <w:szCs w:val="24"/>
        </w:rPr>
      </w:pPr>
    </w:p>
    <w:p w14:paraId="1733B35C" w14:textId="440CE1F2" w:rsidR="00ED0D10" w:rsidRPr="00AC606C" w:rsidRDefault="00A448DB" w:rsidP="00AC606C">
      <w:pPr>
        <w:spacing w:after="0" w:line="240" w:lineRule="auto"/>
        <w:rPr>
          <w:rFonts w:ascii="Arial" w:hAnsi="Arial" w:cs="Arial"/>
          <w:b/>
          <w:sz w:val="24"/>
          <w:szCs w:val="24"/>
          <w:u w:val="single"/>
        </w:rPr>
      </w:pPr>
      <w:r w:rsidRPr="00AC606C">
        <w:rPr>
          <w:rFonts w:ascii="Arial" w:hAnsi="Arial" w:cs="Arial"/>
          <w:b/>
          <w:sz w:val="24"/>
          <w:szCs w:val="24"/>
          <w:u w:val="single"/>
        </w:rPr>
        <w:t xml:space="preserve">Financial </w:t>
      </w:r>
    </w:p>
    <w:p w14:paraId="3D44D85B" w14:textId="77777777" w:rsidR="00ED0D10" w:rsidRPr="00AC606C" w:rsidRDefault="00ED0D10" w:rsidP="175933D0">
      <w:pPr>
        <w:spacing w:after="0" w:line="240" w:lineRule="auto"/>
        <w:jc w:val="both"/>
        <w:rPr>
          <w:rFonts w:ascii="Arial" w:hAnsi="Arial" w:cs="Arial"/>
          <w:b/>
          <w:sz w:val="24"/>
          <w:szCs w:val="24"/>
          <w:u w:val="single"/>
        </w:rPr>
      </w:pPr>
    </w:p>
    <w:p w14:paraId="233C2AF4" w14:textId="77777777" w:rsidR="00187B92" w:rsidRPr="00187B92" w:rsidRDefault="00187B92" w:rsidP="00187B92">
      <w:pPr>
        <w:numPr>
          <w:ilvl w:val="0"/>
          <w:numId w:val="15"/>
        </w:numPr>
        <w:spacing w:after="0" w:line="240" w:lineRule="auto"/>
        <w:jc w:val="both"/>
        <w:rPr>
          <w:rFonts w:ascii="Arial" w:hAnsi="Arial" w:cs="Arial"/>
          <w:sz w:val="24"/>
          <w:szCs w:val="24"/>
        </w:rPr>
      </w:pPr>
      <w:r w:rsidRPr="00187B92">
        <w:rPr>
          <w:rFonts w:ascii="Arial" w:hAnsi="Arial" w:cs="Arial"/>
          <w:sz w:val="24"/>
          <w:szCs w:val="24"/>
        </w:rPr>
        <w:t xml:space="preserve">Proactively seek external funding in sourcing external funding for reporting training and CPD </w:t>
      </w:r>
    </w:p>
    <w:p w14:paraId="5648952D" w14:textId="3EC16039" w:rsidR="00187B92" w:rsidRPr="00187B92" w:rsidRDefault="00187B92" w:rsidP="00187B92">
      <w:pPr>
        <w:numPr>
          <w:ilvl w:val="0"/>
          <w:numId w:val="15"/>
        </w:numPr>
        <w:spacing w:after="0" w:line="240" w:lineRule="auto"/>
        <w:jc w:val="both"/>
        <w:rPr>
          <w:rFonts w:ascii="Arial" w:hAnsi="Arial" w:cs="Arial"/>
          <w:sz w:val="24"/>
          <w:szCs w:val="24"/>
        </w:rPr>
      </w:pPr>
      <w:r w:rsidRPr="00187B92">
        <w:rPr>
          <w:rFonts w:ascii="Arial" w:hAnsi="Arial" w:cs="Arial"/>
          <w:sz w:val="24"/>
          <w:szCs w:val="24"/>
        </w:rPr>
        <w:t>Authori</w:t>
      </w:r>
      <w:r>
        <w:rPr>
          <w:rFonts w:ascii="Arial" w:hAnsi="Arial" w:cs="Arial"/>
          <w:sz w:val="24"/>
          <w:szCs w:val="24"/>
        </w:rPr>
        <w:t>s</w:t>
      </w:r>
      <w:r w:rsidRPr="00187B92">
        <w:rPr>
          <w:rFonts w:ascii="Arial" w:hAnsi="Arial" w:cs="Arial"/>
          <w:sz w:val="24"/>
          <w:szCs w:val="24"/>
        </w:rPr>
        <w:t xml:space="preserve">e procurement requisitions for requisitions as required and where appropriate. </w:t>
      </w:r>
    </w:p>
    <w:p w14:paraId="398FC494" w14:textId="77777777" w:rsidR="00187B92" w:rsidRPr="00187B92" w:rsidRDefault="00187B92" w:rsidP="00187B92">
      <w:pPr>
        <w:numPr>
          <w:ilvl w:val="0"/>
          <w:numId w:val="15"/>
        </w:numPr>
        <w:spacing w:after="0" w:line="240" w:lineRule="auto"/>
        <w:jc w:val="both"/>
        <w:rPr>
          <w:rFonts w:ascii="Arial" w:hAnsi="Arial" w:cs="Arial"/>
          <w:sz w:val="24"/>
          <w:szCs w:val="24"/>
        </w:rPr>
      </w:pPr>
      <w:r w:rsidRPr="00187B92">
        <w:rPr>
          <w:rFonts w:ascii="Arial" w:hAnsi="Arial" w:cs="Arial"/>
          <w:sz w:val="24"/>
          <w:szCs w:val="24"/>
        </w:rPr>
        <w:t xml:space="preserve">Sign and submit requisitions to order goods as enquired by the service needs. </w:t>
      </w:r>
    </w:p>
    <w:p w14:paraId="1CD0A555" w14:textId="41C535A5" w:rsidR="00ED0D10" w:rsidRDefault="00ED0D10" w:rsidP="175933D0">
      <w:pPr>
        <w:spacing w:after="0" w:line="240" w:lineRule="auto"/>
        <w:jc w:val="both"/>
        <w:rPr>
          <w:rFonts w:ascii="Arial" w:hAnsi="Arial" w:cs="Arial"/>
          <w:sz w:val="24"/>
          <w:szCs w:val="24"/>
        </w:rPr>
      </w:pPr>
    </w:p>
    <w:p w14:paraId="45A7E590" w14:textId="551EB15C" w:rsidR="00AC606C" w:rsidRDefault="00AC606C" w:rsidP="175933D0">
      <w:pPr>
        <w:spacing w:after="0" w:line="240" w:lineRule="auto"/>
        <w:jc w:val="both"/>
        <w:rPr>
          <w:rFonts w:ascii="Arial" w:hAnsi="Arial" w:cs="Arial"/>
          <w:sz w:val="24"/>
          <w:szCs w:val="24"/>
        </w:rPr>
      </w:pPr>
    </w:p>
    <w:p w14:paraId="462EDAA8" w14:textId="77777777" w:rsidR="00187B92" w:rsidRDefault="00187B92" w:rsidP="00AC606C">
      <w:pPr>
        <w:spacing w:after="0" w:line="240" w:lineRule="auto"/>
        <w:rPr>
          <w:rFonts w:ascii="Arial" w:hAnsi="Arial" w:cs="Arial"/>
          <w:sz w:val="24"/>
          <w:szCs w:val="24"/>
        </w:rPr>
      </w:pPr>
    </w:p>
    <w:p w14:paraId="65E5D3A5" w14:textId="1B95356A" w:rsidR="7A0A24D1" w:rsidRPr="00AC606C" w:rsidRDefault="7A0A24D1" w:rsidP="00AC606C">
      <w:pPr>
        <w:spacing w:after="0" w:line="240" w:lineRule="auto"/>
        <w:rPr>
          <w:rFonts w:ascii="Arial" w:eastAsia="Arial" w:hAnsi="Arial" w:cs="Arial"/>
          <w:b/>
          <w:bCs/>
          <w:color w:val="1F497D" w:themeColor="text2"/>
          <w:sz w:val="28"/>
          <w:szCs w:val="24"/>
        </w:rPr>
      </w:pPr>
      <w:r w:rsidRPr="00AC606C">
        <w:rPr>
          <w:rFonts w:ascii="Arial" w:eastAsia="Arial" w:hAnsi="Arial" w:cs="Arial"/>
          <w:b/>
          <w:bCs/>
          <w:color w:val="1F497D" w:themeColor="text2"/>
          <w:sz w:val="28"/>
          <w:szCs w:val="24"/>
        </w:rPr>
        <w:t>Demands of the Job</w:t>
      </w:r>
    </w:p>
    <w:p w14:paraId="78BE7ABC" w14:textId="197B5835" w:rsidR="175933D0" w:rsidRPr="00AC606C" w:rsidRDefault="175933D0" w:rsidP="175933D0">
      <w:pPr>
        <w:spacing w:after="0" w:line="240" w:lineRule="auto"/>
        <w:jc w:val="both"/>
        <w:rPr>
          <w:rFonts w:ascii="Arial" w:eastAsia="Arial" w:hAnsi="Arial" w:cs="Arial"/>
          <w:sz w:val="24"/>
          <w:szCs w:val="24"/>
        </w:rPr>
      </w:pPr>
    </w:p>
    <w:p w14:paraId="032BC04D" w14:textId="12A97C9B" w:rsidR="7A0A24D1" w:rsidRPr="00AC606C" w:rsidRDefault="7A0A24D1" w:rsidP="175933D0">
      <w:pPr>
        <w:spacing w:after="0" w:line="240" w:lineRule="auto"/>
        <w:jc w:val="both"/>
        <w:rPr>
          <w:rFonts w:ascii="Arial" w:eastAsia="Arial" w:hAnsi="Arial" w:cs="Arial"/>
          <w:sz w:val="24"/>
          <w:szCs w:val="24"/>
        </w:rPr>
      </w:pPr>
      <w:r w:rsidRPr="00AC606C">
        <w:rPr>
          <w:rFonts w:ascii="Arial" w:eastAsia="Arial" w:hAnsi="Arial" w:cs="Arial"/>
          <w:sz w:val="24"/>
          <w:szCs w:val="24"/>
        </w:rPr>
        <w:t xml:space="preserve">Physical skills and demands: </w:t>
      </w:r>
    </w:p>
    <w:p w14:paraId="41F6171D" w14:textId="77777777" w:rsidR="00187B92" w:rsidRPr="00187B92" w:rsidRDefault="00187B92" w:rsidP="00187B92">
      <w:pPr>
        <w:numPr>
          <w:ilvl w:val="0"/>
          <w:numId w:val="4"/>
        </w:numPr>
        <w:spacing w:after="0" w:line="240" w:lineRule="auto"/>
        <w:jc w:val="both"/>
        <w:rPr>
          <w:rFonts w:ascii="Arial" w:eastAsia="Arial" w:hAnsi="Arial" w:cs="Arial"/>
          <w:sz w:val="24"/>
          <w:szCs w:val="24"/>
        </w:rPr>
      </w:pPr>
      <w:r w:rsidRPr="00187B92">
        <w:rPr>
          <w:rFonts w:ascii="Arial" w:eastAsia="Arial" w:hAnsi="Arial" w:cs="Arial"/>
          <w:sz w:val="24"/>
          <w:szCs w:val="24"/>
        </w:rPr>
        <w:t xml:space="preserve">Enhanced keyboard skills for data entry to relevant systems. </w:t>
      </w:r>
    </w:p>
    <w:p w14:paraId="18E17AF2" w14:textId="77777777" w:rsidR="00187B92" w:rsidRPr="00187B92" w:rsidRDefault="00187B92" w:rsidP="00187B92">
      <w:pPr>
        <w:numPr>
          <w:ilvl w:val="0"/>
          <w:numId w:val="4"/>
        </w:numPr>
        <w:spacing w:after="0" w:line="240" w:lineRule="auto"/>
        <w:jc w:val="both"/>
        <w:rPr>
          <w:rFonts w:ascii="Arial" w:eastAsia="Arial" w:hAnsi="Arial" w:cs="Arial"/>
          <w:sz w:val="24"/>
          <w:szCs w:val="24"/>
        </w:rPr>
      </w:pPr>
      <w:r w:rsidRPr="00187B92">
        <w:rPr>
          <w:rFonts w:ascii="Arial" w:eastAsia="Arial" w:hAnsi="Arial" w:cs="Arial"/>
          <w:sz w:val="24"/>
          <w:szCs w:val="24"/>
        </w:rPr>
        <w:t xml:space="preserve">Using a high level of skill and accuracy when handling severely injured patients to minimise the risk of exacerbating injuries, whilst achieving the goal of acquiring the correct images. </w:t>
      </w:r>
    </w:p>
    <w:p w14:paraId="1D364D5D" w14:textId="77777777" w:rsidR="00187B92" w:rsidRPr="00187B92" w:rsidRDefault="00187B92" w:rsidP="00187B92">
      <w:pPr>
        <w:numPr>
          <w:ilvl w:val="0"/>
          <w:numId w:val="4"/>
        </w:numPr>
        <w:spacing w:after="0" w:line="240" w:lineRule="auto"/>
        <w:jc w:val="both"/>
        <w:rPr>
          <w:rFonts w:ascii="Arial" w:eastAsia="Arial" w:hAnsi="Arial" w:cs="Arial"/>
          <w:sz w:val="24"/>
          <w:szCs w:val="24"/>
        </w:rPr>
      </w:pPr>
      <w:r w:rsidRPr="00187B92">
        <w:rPr>
          <w:rFonts w:ascii="Arial" w:eastAsia="Arial" w:hAnsi="Arial" w:cs="Arial"/>
          <w:sz w:val="24"/>
          <w:szCs w:val="24"/>
        </w:rPr>
        <w:t>Long periods of time spent in front of a workstation requiring high levels of concentration whilst scanning patients and providing clinical reports.</w:t>
      </w:r>
    </w:p>
    <w:p w14:paraId="4742AC25" w14:textId="77777777" w:rsidR="00187B92" w:rsidRPr="00187B92" w:rsidRDefault="00187B92" w:rsidP="00187B92">
      <w:pPr>
        <w:numPr>
          <w:ilvl w:val="0"/>
          <w:numId w:val="4"/>
        </w:numPr>
        <w:spacing w:after="0" w:line="240" w:lineRule="auto"/>
        <w:jc w:val="both"/>
        <w:rPr>
          <w:rFonts w:ascii="Arial" w:eastAsia="Arial" w:hAnsi="Arial" w:cs="Arial"/>
          <w:sz w:val="24"/>
          <w:szCs w:val="24"/>
        </w:rPr>
      </w:pPr>
      <w:r w:rsidRPr="00187B92">
        <w:rPr>
          <w:rFonts w:ascii="Arial" w:eastAsia="Arial" w:hAnsi="Arial" w:cs="Arial"/>
          <w:sz w:val="24"/>
          <w:szCs w:val="24"/>
        </w:rPr>
        <w:t>Manipulation of highly complex and expensive equipment with minimal margins for potential error.</w:t>
      </w:r>
    </w:p>
    <w:p w14:paraId="7A0ED33B" w14:textId="14D6F93A" w:rsidR="175933D0" w:rsidRPr="00AC606C" w:rsidRDefault="175933D0" w:rsidP="175933D0">
      <w:pPr>
        <w:spacing w:after="0" w:line="240" w:lineRule="auto"/>
        <w:jc w:val="both"/>
        <w:rPr>
          <w:rFonts w:ascii="Arial" w:eastAsia="Arial" w:hAnsi="Arial" w:cs="Arial"/>
          <w:sz w:val="24"/>
          <w:szCs w:val="24"/>
        </w:rPr>
      </w:pPr>
    </w:p>
    <w:p w14:paraId="1623EA55" w14:textId="77777777" w:rsidR="00D817B6" w:rsidRPr="00AC606C" w:rsidRDefault="00D817B6" w:rsidP="175933D0">
      <w:pPr>
        <w:spacing w:after="0" w:line="240" w:lineRule="auto"/>
        <w:jc w:val="both"/>
        <w:rPr>
          <w:rFonts w:ascii="Arial" w:eastAsia="Arial" w:hAnsi="Arial" w:cs="Arial"/>
          <w:sz w:val="24"/>
          <w:szCs w:val="24"/>
        </w:rPr>
      </w:pPr>
    </w:p>
    <w:p w14:paraId="71AA342B" w14:textId="617A3514" w:rsidR="3505D99A" w:rsidRPr="00AC606C" w:rsidRDefault="3505D99A" w:rsidP="175933D0">
      <w:pPr>
        <w:spacing w:after="0" w:line="240" w:lineRule="auto"/>
        <w:jc w:val="both"/>
        <w:rPr>
          <w:rFonts w:ascii="Arial" w:eastAsia="Arial" w:hAnsi="Arial" w:cs="Arial"/>
          <w:sz w:val="24"/>
          <w:szCs w:val="24"/>
        </w:rPr>
      </w:pPr>
      <w:r w:rsidRPr="00AC606C">
        <w:rPr>
          <w:rFonts w:ascii="Arial" w:eastAsia="Arial" w:hAnsi="Arial" w:cs="Arial"/>
          <w:sz w:val="24"/>
          <w:szCs w:val="24"/>
        </w:rPr>
        <w:t>Mental Demands:</w:t>
      </w:r>
    </w:p>
    <w:p w14:paraId="3C2E1CF4" w14:textId="77777777" w:rsidR="00187B92" w:rsidRPr="00187B92" w:rsidRDefault="00187B92" w:rsidP="00187B92">
      <w:pPr>
        <w:numPr>
          <w:ilvl w:val="0"/>
          <w:numId w:val="3"/>
        </w:numPr>
        <w:spacing w:after="0" w:line="240" w:lineRule="auto"/>
        <w:jc w:val="both"/>
        <w:rPr>
          <w:rFonts w:ascii="Arial" w:eastAsia="Arial" w:hAnsi="Arial" w:cs="Arial"/>
          <w:sz w:val="24"/>
          <w:szCs w:val="24"/>
        </w:rPr>
      </w:pPr>
      <w:r w:rsidRPr="00187B92">
        <w:rPr>
          <w:rFonts w:ascii="Arial" w:eastAsia="Arial" w:hAnsi="Arial" w:cs="Arial"/>
          <w:sz w:val="24"/>
          <w:szCs w:val="24"/>
        </w:rPr>
        <w:t xml:space="preserve">Balancing constantly changing priorities whilst maintaining a high-quality service. </w:t>
      </w:r>
    </w:p>
    <w:p w14:paraId="5019828C" w14:textId="77777777" w:rsidR="00187B92" w:rsidRPr="00187B92" w:rsidRDefault="00187B92" w:rsidP="00187B92">
      <w:pPr>
        <w:numPr>
          <w:ilvl w:val="0"/>
          <w:numId w:val="3"/>
        </w:numPr>
        <w:spacing w:after="0" w:line="240" w:lineRule="auto"/>
        <w:jc w:val="both"/>
        <w:rPr>
          <w:rFonts w:ascii="Arial" w:eastAsia="Arial" w:hAnsi="Arial" w:cs="Arial"/>
          <w:sz w:val="24"/>
          <w:szCs w:val="24"/>
        </w:rPr>
      </w:pPr>
      <w:r w:rsidRPr="00187B92">
        <w:rPr>
          <w:rFonts w:ascii="Arial" w:eastAsia="Arial" w:hAnsi="Arial" w:cs="Arial"/>
          <w:sz w:val="24"/>
          <w:szCs w:val="24"/>
        </w:rPr>
        <w:t xml:space="preserve">High level of concentration is required when scanning complex patients and providing radiographic reports. </w:t>
      </w:r>
    </w:p>
    <w:p w14:paraId="7DB220C1" w14:textId="77777777" w:rsidR="00187B92" w:rsidRPr="00187B92" w:rsidRDefault="00187B92" w:rsidP="00187B92">
      <w:pPr>
        <w:numPr>
          <w:ilvl w:val="0"/>
          <w:numId w:val="3"/>
        </w:numPr>
        <w:spacing w:after="0" w:line="240" w:lineRule="auto"/>
        <w:jc w:val="both"/>
        <w:rPr>
          <w:rFonts w:ascii="Arial" w:eastAsia="Arial" w:hAnsi="Arial" w:cs="Arial"/>
          <w:sz w:val="24"/>
          <w:szCs w:val="24"/>
        </w:rPr>
      </w:pPr>
      <w:r w:rsidRPr="00187B92">
        <w:rPr>
          <w:rFonts w:ascii="Arial" w:eastAsia="Arial" w:hAnsi="Arial" w:cs="Arial"/>
          <w:sz w:val="24"/>
          <w:szCs w:val="24"/>
        </w:rPr>
        <w:t xml:space="preserve">Be able to manage an unpredictable workload effectively and interact successfully with fellow healthcare professionals with referrers who all believe their patient should take priority. </w:t>
      </w:r>
    </w:p>
    <w:p w14:paraId="359F7B88" w14:textId="77777777" w:rsidR="00187B92" w:rsidRPr="00187B92" w:rsidRDefault="00187B92" w:rsidP="00187B92">
      <w:pPr>
        <w:numPr>
          <w:ilvl w:val="0"/>
          <w:numId w:val="3"/>
        </w:numPr>
        <w:spacing w:after="0" w:line="240" w:lineRule="auto"/>
        <w:jc w:val="both"/>
        <w:rPr>
          <w:rFonts w:ascii="Arial" w:eastAsia="Arial" w:hAnsi="Arial" w:cs="Arial"/>
          <w:sz w:val="24"/>
          <w:szCs w:val="24"/>
        </w:rPr>
      </w:pPr>
      <w:r w:rsidRPr="00187B92">
        <w:rPr>
          <w:rFonts w:ascii="Arial" w:eastAsia="Arial" w:hAnsi="Arial" w:cs="Arial"/>
          <w:sz w:val="24"/>
          <w:szCs w:val="24"/>
        </w:rPr>
        <w:t xml:space="preserve">Prioritising workload requires diplomatic skills in discussion with referrers from a variety of clinical areas. </w:t>
      </w:r>
    </w:p>
    <w:p w14:paraId="4252EE24" w14:textId="77777777" w:rsidR="00187B92" w:rsidRPr="00187B92" w:rsidRDefault="00187B92" w:rsidP="00187B92">
      <w:pPr>
        <w:numPr>
          <w:ilvl w:val="0"/>
          <w:numId w:val="3"/>
        </w:numPr>
        <w:spacing w:after="0" w:line="240" w:lineRule="auto"/>
        <w:jc w:val="both"/>
        <w:rPr>
          <w:rFonts w:ascii="Arial" w:eastAsia="Arial" w:hAnsi="Arial" w:cs="Arial"/>
          <w:sz w:val="24"/>
          <w:szCs w:val="24"/>
        </w:rPr>
      </w:pPr>
      <w:r w:rsidRPr="00187B92">
        <w:rPr>
          <w:rFonts w:ascii="Arial" w:eastAsia="Arial" w:hAnsi="Arial" w:cs="Arial"/>
          <w:sz w:val="24"/>
          <w:szCs w:val="24"/>
        </w:rPr>
        <w:t>Dealing with interruptions to concentration which results in a change of practice e.g. urgent phone calls from patients, consultants seeking advice etc.</w:t>
      </w:r>
    </w:p>
    <w:p w14:paraId="5BC94A8C" w14:textId="2383A2C4" w:rsidR="175933D0" w:rsidRPr="00AC606C" w:rsidRDefault="175933D0" w:rsidP="175933D0">
      <w:pPr>
        <w:spacing w:after="0" w:line="240" w:lineRule="auto"/>
        <w:jc w:val="both"/>
        <w:rPr>
          <w:rFonts w:ascii="Arial" w:eastAsia="Arial" w:hAnsi="Arial" w:cs="Arial"/>
          <w:sz w:val="24"/>
          <w:szCs w:val="24"/>
        </w:rPr>
      </w:pPr>
    </w:p>
    <w:p w14:paraId="78349C5C" w14:textId="09E0CBE7" w:rsidR="2BE90D99" w:rsidRPr="00AC606C" w:rsidRDefault="2BE90D99" w:rsidP="175933D0">
      <w:pPr>
        <w:spacing w:after="0" w:line="240" w:lineRule="auto"/>
        <w:jc w:val="both"/>
        <w:rPr>
          <w:sz w:val="24"/>
          <w:szCs w:val="24"/>
        </w:rPr>
      </w:pPr>
      <w:r w:rsidRPr="00AC606C">
        <w:rPr>
          <w:rFonts w:ascii="Arial" w:eastAsia="Arial" w:hAnsi="Arial" w:cs="Arial"/>
          <w:sz w:val="24"/>
          <w:szCs w:val="24"/>
        </w:rPr>
        <w:t>Emotional Demands:</w:t>
      </w:r>
    </w:p>
    <w:p w14:paraId="657D3E56" w14:textId="77777777" w:rsidR="00187B92" w:rsidRPr="00187B92" w:rsidRDefault="00187B92" w:rsidP="00187B92">
      <w:pPr>
        <w:numPr>
          <w:ilvl w:val="0"/>
          <w:numId w:val="2"/>
        </w:numPr>
        <w:spacing w:after="0" w:line="240" w:lineRule="auto"/>
        <w:jc w:val="both"/>
        <w:rPr>
          <w:rFonts w:ascii="Arial" w:eastAsia="Arial" w:hAnsi="Arial" w:cs="Arial"/>
          <w:sz w:val="24"/>
          <w:szCs w:val="24"/>
        </w:rPr>
      </w:pPr>
      <w:r w:rsidRPr="00187B92">
        <w:rPr>
          <w:rFonts w:ascii="Arial" w:eastAsia="Arial" w:hAnsi="Arial" w:cs="Arial"/>
          <w:sz w:val="24"/>
          <w:szCs w:val="24"/>
        </w:rPr>
        <w:t xml:space="preserve">Perform radiographic examinations with care and understanding when dealing with patients who may be anxious, distressed or terminally ill. </w:t>
      </w:r>
    </w:p>
    <w:p w14:paraId="10CD5E82" w14:textId="77777777" w:rsidR="00187B92" w:rsidRPr="00187B92" w:rsidRDefault="00187B92" w:rsidP="00187B92">
      <w:pPr>
        <w:numPr>
          <w:ilvl w:val="0"/>
          <w:numId w:val="2"/>
        </w:numPr>
        <w:spacing w:after="0" w:line="240" w:lineRule="auto"/>
        <w:jc w:val="both"/>
        <w:rPr>
          <w:rFonts w:ascii="Arial" w:eastAsia="Arial" w:hAnsi="Arial" w:cs="Arial"/>
          <w:sz w:val="24"/>
          <w:szCs w:val="24"/>
        </w:rPr>
      </w:pPr>
      <w:r w:rsidRPr="00187B92">
        <w:rPr>
          <w:rFonts w:ascii="Arial" w:eastAsia="Arial" w:hAnsi="Arial" w:cs="Arial"/>
          <w:sz w:val="24"/>
          <w:szCs w:val="24"/>
        </w:rPr>
        <w:t>Working under pressure to ensure that waiting times are kept to a minimum whilst dealing with urgent requests for acutely ill patients and frequently performing examinations in traumatic circumstances for critically injured patients.</w:t>
      </w:r>
    </w:p>
    <w:p w14:paraId="31AF5EF8" w14:textId="77777777" w:rsidR="00187B92" w:rsidRPr="00187B92" w:rsidRDefault="00187B92" w:rsidP="00187B92">
      <w:pPr>
        <w:numPr>
          <w:ilvl w:val="0"/>
          <w:numId w:val="2"/>
        </w:numPr>
        <w:spacing w:after="0" w:line="240" w:lineRule="auto"/>
        <w:jc w:val="both"/>
        <w:rPr>
          <w:rFonts w:ascii="Arial" w:eastAsia="Arial" w:hAnsi="Arial" w:cs="Arial"/>
          <w:sz w:val="24"/>
          <w:szCs w:val="24"/>
        </w:rPr>
      </w:pPr>
      <w:r w:rsidRPr="00187B92">
        <w:rPr>
          <w:rFonts w:ascii="Arial" w:eastAsia="Arial" w:hAnsi="Arial" w:cs="Arial"/>
          <w:sz w:val="24"/>
          <w:szCs w:val="24"/>
        </w:rPr>
        <w:t>Exposure to staff management i.e. dealing with long term sickness, discipline, grievance and difficult change management issues.</w:t>
      </w:r>
    </w:p>
    <w:p w14:paraId="2EB060F6" w14:textId="515B3D47" w:rsidR="175933D0" w:rsidRPr="00AC606C" w:rsidRDefault="175933D0" w:rsidP="175933D0">
      <w:pPr>
        <w:spacing w:after="0" w:line="240" w:lineRule="auto"/>
        <w:jc w:val="both"/>
        <w:rPr>
          <w:rFonts w:ascii="Arial" w:eastAsia="Arial" w:hAnsi="Arial" w:cs="Arial"/>
          <w:sz w:val="24"/>
          <w:szCs w:val="24"/>
        </w:rPr>
      </w:pPr>
    </w:p>
    <w:p w14:paraId="33DD16C3" w14:textId="7F2B25D1" w:rsidR="2BE90D99" w:rsidRPr="00AC606C" w:rsidRDefault="2BE90D99" w:rsidP="175933D0">
      <w:pPr>
        <w:spacing w:after="0" w:line="240" w:lineRule="auto"/>
        <w:jc w:val="both"/>
        <w:rPr>
          <w:rFonts w:ascii="Arial" w:eastAsia="Arial" w:hAnsi="Arial" w:cs="Arial"/>
          <w:sz w:val="24"/>
          <w:szCs w:val="24"/>
        </w:rPr>
      </w:pPr>
      <w:r w:rsidRPr="00AC606C">
        <w:rPr>
          <w:rFonts w:ascii="Arial" w:eastAsia="Arial" w:hAnsi="Arial" w:cs="Arial"/>
          <w:sz w:val="24"/>
          <w:szCs w:val="24"/>
        </w:rPr>
        <w:t>Daily Working Conditions:</w:t>
      </w:r>
    </w:p>
    <w:p w14:paraId="1A006366" w14:textId="77777777" w:rsidR="00187B92" w:rsidRPr="00187B92" w:rsidRDefault="00187B92" w:rsidP="00187B92">
      <w:pPr>
        <w:numPr>
          <w:ilvl w:val="0"/>
          <w:numId w:val="14"/>
        </w:numPr>
        <w:spacing w:after="0" w:line="240" w:lineRule="auto"/>
        <w:jc w:val="both"/>
        <w:rPr>
          <w:rFonts w:ascii="Arial" w:eastAsia="Arial" w:hAnsi="Arial" w:cs="Arial"/>
          <w:sz w:val="24"/>
          <w:szCs w:val="24"/>
        </w:rPr>
      </w:pPr>
      <w:r w:rsidRPr="00187B92">
        <w:rPr>
          <w:rFonts w:ascii="Arial" w:eastAsia="Arial" w:hAnsi="Arial" w:cs="Arial"/>
          <w:sz w:val="24"/>
          <w:szCs w:val="24"/>
        </w:rPr>
        <w:lastRenderedPageBreak/>
        <w:t>Working within a busy scanning environment, manual handling may be required to move some patients.</w:t>
      </w:r>
    </w:p>
    <w:p w14:paraId="1BF1F2EF" w14:textId="77777777" w:rsidR="00187B92" w:rsidRPr="00187B92" w:rsidRDefault="00187B92" w:rsidP="00187B92">
      <w:pPr>
        <w:numPr>
          <w:ilvl w:val="0"/>
          <w:numId w:val="14"/>
        </w:numPr>
        <w:spacing w:after="0" w:line="240" w:lineRule="auto"/>
        <w:jc w:val="both"/>
        <w:rPr>
          <w:rFonts w:ascii="Arial" w:eastAsia="Arial" w:hAnsi="Arial" w:cs="Arial"/>
          <w:sz w:val="24"/>
          <w:szCs w:val="24"/>
        </w:rPr>
      </w:pPr>
      <w:r w:rsidRPr="00187B92">
        <w:rPr>
          <w:rFonts w:ascii="Arial" w:eastAsia="Arial" w:hAnsi="Arial" w:cs="Arial"/>
          <w:sz w:val="24"/>
          <w:szCs w:val="24"/>
        </w:rPr>
        <w:t>Combination of office and clinical based working environments with long periods of VDU usage.</w:t>
      </w:r>
    </w:p>
    <w:p w14:paraId="5C504B45" w14:textId="2602558C" w:rsidR="175933D0" w:rsidRPr="00AC606C" w:rsidRDefault="175933D0" w:rsidP="175933D0">
      <w:pPr>
        <w:spacing w:after="0" w:line="240" w:lineRule="auto"/>
        <w:jc w:val="both"/>
        <w:rPr>
          <w:rFonts w:ascii="Arial" w:eastAsia="Arial" w:hAnsi="Arial" w:cs="Arial"/>
          <w:sz w:val="24"/>
          <w:szCs w:val="24"/>
        </w:rPr>
      </w:pPr>
    </w:p>
    <w:p w14:paraId="1D254953" w14:textId="77777777" w:rsidR="6F09726C" w:rsidRPr="00AC606C" w:rsidRDefault="6F09726C" w:rsidP="175933D0">
      <w:pPr>
        <w:spacing w:after="0" w:line="240" w:lineRule="auto"/>
        <w:jc w:val="both"/>
        <w:rPr>
          <w:rFonts w:ascii="Arial" w:hAnsi="Arial" w:cs="Arial"/>
          <w:color w:val="000000" w:themeColor="text1"/>
          <w:sz w:val="24"/>
          <w:szCs w:val="24"/>
        </w:rPr>
      </w:pPr>
      <w:r w:rsidRPr="00AC606C">
        <w:rPr>
          <w:rFonts w:ascii="Arial" w:hAnsi="Arial" w:cs="Arial"/>
          <w:color w:val="000000" w:themeColor="text1"/>
          <w:sz w:val="24"/>
          <w:szCs w:val="24"/>
        </w:rPr>
        <w:t>This job description may be subject to change according to the varying needs of the service. Such changes will be made after discussion between the post holder and the manager. All duties must be carried out under supervision or within Trust policy and procedure.</w:t>
      </w:r>
    </w:p>
    <w:p w14:paraId="3F8EF1B5" w14:textId="0B2FAF30" w:rsidR="00E53D82" w:rsidRPr="00AC606C" w:rsidRDefault="00E53D82" w:rsidP="175933D0">
      <w:pPr>
        <w:spacing w:after="0" w:line="240" w:lineRule="auto"/>
        <w:jc w:val="both"/>
        <w:rPr>
          <w:rFonts w:ascii="Arial" w:eastAsia="Arial" w:hAnsi="Arial" w:cs="Arial"/>
          <w:sz w:val="24"/>
          <w:szCs w:val="24"/>
        </w:rPr>
      </w:pPr>
    </w:p>
    <w:p w14:paraId="3F6069AD" w14:textId="70C2F640" w:rsidR="00FF49B1" w:rsidRPr="00AC606C" w:rsidRDefault="00FF49B1" w:rsidP="175933D0">
      <w:pPr>
        <w:spacing w:after="0" w:line="240" w:lineRule="auto"/>
        <w:jc w:val="both"/>
        <w:rPr>
          <w:rFonts w:ascii="Arial" w:eastAsia="Arial" w:hAnsi="Arial" w:cs="Arial"/>
          <w:sz w:val="24"/>
          <w:szCs w:val="24"/>
        </w:rPr>
      </w:pPr>
    </w:p>
    <w:p w14:paraId="5D595C2B" w14:textId="77777777" w:rsidR="00187B92" w:rsidRDefault="00187B92" w:rsidP="175933D0">
      <w:pPr>
        <w:spacing w:after="0" w:line="240" w:lineRule="auto"/>
        <w:jc w:val="center"/>
        <w:rPr>
          <w:rFonts w:ascii="Arial" w:hAnsi="Arial" w:cs="Arial"/>
          <w:b/>
          <w:bCs/>
          <w:color w:val="005EB8"/>
          <w:sz w:val="24"/>
          <w:szCs w:val="28"/>
        </w:rPr>
      </w:pPr>
    </w:p>
    <w:p w14:paraId="3BAD1319" w14:textId="373271B6" w:rsidR="007C6C26" w:rsidRPr="00187B92" w:rsidRDefault="007C6C26" w:rsidP="00187B92">
      <w:pPr>
        <w:spacing w:after="0" w:line="240" w:lineRule="auto"/>
        <w:rPr>
          <w:rFonts w:ascii="Arial" w:hAnsi="Arial" w:cs="Arial"/>
          <w:b/>
          <w:bCs/>
          <w:color w:val="005EB8"/>
          <w:sz w:val="32"/>
          <w:szCs w:val="28"/>
        </w:rPr>
      </w:pPr>
      <w:r w:rsidRPr="00187B92">
        <w:rPr>
          <w:rFonts w:ascii="Arial" w:hAnsi="Arial" w:cs="Arial"/>
          <w:b/>
          <w:bCs/>
          <w:color w:val="005EB8"/>
          <w:sz w:val="28"/>
          <w:szCs w:val="28"/>
        </w:rPr>
        <w:t xml:space="preserve">Person </w:t>
      </w:r>
      <w:r w:rsidR="00187B92">
        <w:rPr>
          <w:rFonts w:ascii="Arial" w:hAnsi="Arial" w:cs="Arial"/>
          <w:b/>
          <w:bCs/>
          <w:color w:val="005EB8"/>
          <w:sz w:val="28"/>
          <w:szCs w:val="28"/>
        </w:rPr>
        <w:t>S</w:t>
      </w:r>
      <w:r w:rsidRPr="00187B92">
        <w:rPr>
          <w:rFonts w:ascii="Arial" w:hAnsi="Arial" w:cs="Arial"/>
          <w:b/>
          <w:bCs/>
          <w:color w:val="005EB8"/>
          <w:sz w:val="28"/>
          <w:szCs w:val="28"/>
        </w:rPr>
        <w:t>pecification</w:t>
      </w:r>
    </w:p>
    <w:p w14:paraId="476F9A92" w14:textId="77777777" w:rsidR="00FF49B1" w:rsidRPr="003A1A35" w:rsidRDefault="00FF49B1" w:rsidP="175933D0">
      <w:pPr>
        <w:spacing w:after="0" w:line="240" w:lineRule="auto"/>
        <w:jc w:val="both"/>
        <w:rPr>
          <w:rFonts w:ascii="Arial" w:hAnsi="Arial" w:cs="Arial"/>
          <w:color w:val="000000" w:themeColor="text1"/>
          <w:sz w:val="24"/>
          <w:szCs w:val="24"/>
        </w:rPr>
      </w:pPr>
    </w:p>
    <w:tbl>
      <w:tblPr>
        <w:tblStyle w:val="TableGrid"/>
        <w:tblW w:w="9067" w:type="dxa"/>
        <w:jc w:val="center"/>
        <w:tblLook w:val="04A0" w:firstRow="1" w:lastRow="0" w:firstColumn="1" w:lastColumn="0" w:noHBand="0" w:noVBand="1"/>
      </w:tblPr>
      <w:tblGrid>
        <w:gridCol w:w="2682"/>
        <w:gridCol w:w="6385"/>
      </w:tblGrid>
      <w:tr w:rsidR="007C6C26" w:rsidRPr="00E04818" w14:paraId="0F3C6FF3" w14:textId="77777777" w:rsidTr="006D2D61">
        <w:trPr>
          <w:trHeight w:val="511"/>
          <w:jc w:val="center"/>
        </w:trPr>
        <w:tc>
          <w:tcPr>
            <w:tcW w:w="2682" w:type="dxa"/>
            <w:shd w:val="clear" w:color="auto" w:fill="005EB8"/>
            <w:vAlign w:val="center"/>
          </w:tcPr>
          <w:p w14:paraId="79C27CB2" w14:textId="77777777" w:rsidR="007C6C26" w:rsidRPr="00730482" w:rsidRDefault="007C6C26" w:rsidP="006D2D61">
            <w:pPr>
              <w:rPr>
                <w:rFonts w:ascii="Arial" w:hAnsi="Arial" w:cs="Arial"/>
                <w:b/>
                <w:color w:val="FFFFFF" w:themeColor="background1"/>
                <w:sz w:val="24"/>
              </w:rPr>
            </w:pPr>
            <w:r w:rsidRPr="00730482">
              <w:rPr>
                <w:rFonts w:ascii="Arial" w:hAnsi="Arial" w:cs="Arial"/>
                <w:b/>
                <w:color w:val="FFFFFF" w:themeColor="background1"/>
                <w:sz w:val="24"/>
              </w:rPr>
              <w:t>Position</w:t>
            </w:r>
          </w:p>
        </w:tc>
        <w:tc>
          <w:tcPr>
            <w:tcW w:w="6385" w:type="dxa"/>
            <w:vAlign w:val="center"/>
          </w:tcPr>
          <w:p w14:paraId="3536B7F8" w14:textId="6D3DAD56" w:rsidR="007C6C26" w:rsidRPr="004B0321" w:rsidRDefault="00ED0D10" w:rsidP="006D2D61">
            <w:pPr>
              <w:rPr>
                <w:rFonts w:ascii="Arial" w:hAnsi="Arial" w:cs="Arial"/>
                <w:b/>
                <w:color w:val="000000" w:themeColor="text1"/>
                <w:sz w:val="24"/>
              </w:rPr>
            </w:pPr>
            <w:r>
              <w:rPr>
                <w:rFonts w:ascii="Arial" w:hAnsi="Arial" w:cs="Arial"/>
                <w:b/>
                <w:color w:val="000000" w:themeColor="text1"/>
                <w:sz w:val="24"/>
              </w:rPr>
              <w:t>Lead Reporting</w:t>
            </w:r>
            <w:r w:rsidR="00FF49B1">
              <w:rPr>
                <w:rFonts w:ascii="Arial" w:hAnsi="Arial" w:cs="Arial"/>
                <w:b/>
                <w:color w:val="000000" w:themeColor="text1"/>
                <w:sz w:val="24"/>
              </w:rPr>
              <w:t xml:space="preserve"> Radiographer</w:t>
            </w:r>
          </w:p>
        </w:tc>
      </w:tr>
      <w:tr w:rsidR="007C6C26" w:rsidRPr="00E04818" w14:paraId="24E4C5B8" w14:textId="77777777" w:rsidTr="006D2D61">
        <w:trPr>
          <w:trHeight w:val="511"/>
          <w:jc w:val="center"/>
        </w:trPr>
        <w:tc>
          <w:tcPr>
            <w:tcW w:w="2682" w:type="dxa"/>
            <w:shd w:val="clear" w:color="auto" w:fill="005EB8"/>
            <w:vAlign w:val="center"/>
          </w:tcPr>
          <w:p w14:paraId="1C9F825D" w14:textId="77777777" w:rsidR="007C6C26" w:rsidRPr="00730482" w:rsidRDefault="007C6C26" w:rsidP="006D2D61">
            <w:pPr>
              <w:rPr>
                <w:rFonts w:ascii="Arial" w:hAnsi="Arial" w:cs="Arial"/>
                <w:b/>
                <w:color w:val="FFFFFF" w:themeColor="background1"/>
                <w:sz w:val="24"/>
              </w:rPr>
            </w:pPr>
            <w:r w:rsidRPr="00730482">
              <w:rPr>
                <w:rFonts w:ascii="Arial" w:hAnsi="Arial" w:cs="Arial"/>
                <w:b/>
                <w:color w:val="FFFFFF" w:themeColor="background1"/>
                <w:sz w:val="24"/>
              </w:rPr>
              <w:t>Grade</w:t>
            </w:r>
          </w:p>
        </w:tc>
        <w:tc>
          <w:tcPr>
            <w:tcW w:w="6385" w:type="dxa"/>
            <w:vAlign w:val="center"/>
          </w:tcPr>
          <w:p w14:paraId="2E58EF65" w14:textId="390EDB41" w:rsidR="007C6C26" w:rsidRPr="004B0321" w:rsidRDefault="007C6C26" w:rsidP="006D2D61">
            <w:pPr>
              <w:rPr>
                <w:rFonts w:ascii="Arial" w:hAnsi="Arial" w:cs="Arial"/>
                <w:b/>
                <w:color w:val="000000" w:themeColor="text1"/>
                <w:sz w:val="24"/>
              </w:rPr>
            </w:pPr>
            <w:r w:rsidRPr="004B0321">
              <w:rPr>
                <w:rFonts w:ascii="Arial" w:hAnsi="Arial" w:cs="Arial"/>
                <w:b/>
                <w:color w:val="000000" w:themeColor="text1"/>
                <w:sz w:val="24"/>
              </w:rPr>
              <w:t xml:space="preserve">Band </w:t>
            </w:r>
            <w:r w:rsidR="00F87CEE" w:rsidRPr="004B0321">
              <w:rPr>
                <w:rFonts w:ascii="Arial" w:hAnsi="Arial" w:cs="Arial"/>
                <w:b/>
                <w:color w:val="000000" w:themeColor="text1"/>
                <w:sz w:val="24"/>
              </w:rPr>
              <w:t>8a</w:t>
            </w:r>
          </w:p>
        </w:tc>
      </w:tr>
    </w:tbl>
    <w:p w14:paraId="7781D704" w14:textId="77777777" w:rsidR="007C6C26" w:rsidRDefault="007C6C26" w:rsidP="007C6C26">
      <w:pPr>
        <w:spacing w:after="0" w:line="240" w:lineRule="auto"/>
        <w:rPr>
          <w:rFonts w:ascii="Arial" w:hAnsi="Arial" w:cs="Arial"/>
          <w:color w:val="000000" w:themeColor="text1"/>
          <w:sz w:val="24"/>
        </w:rPr>
      </w:pPr>
    </w:p>
    <w:p w14:paraId="4B22B6FA" w14:textId="77A0F24E" w:rsidR="007C6C26" w:rsidRDefault="007C6C26" w:rsidP="175933D0">
      <w:pPr>
        <w:spacing w:after="0" w:line="240" w:lineRule="auto"/>
        <w:jc w:val="both"/>
        <w:rPr>
          <w:rFonts w:ascii="Arial" w:hAnsi="Arial" w:cs="Arial"/>
          <w:color w:val="000000" w:themeColor="text1"/>
          <w:sz w:val="24"/>
          <w:szCs w:val="24"/>
        </w:rPr>
      </w:pPr>
      <w:r w:rsidRPr="175933D0">
        <w:rPr>
          <w:rFonts w:ascii="Arial" w:hAnsi="Arial" w:cs="Arial"/>
          <w:color w:val="000000" w:themeColor="text1"/>
          <w:szCs w:val="24"/>
        </w:rPr>
        <w:t>Evidence for suitability in the role will be measured via a mixture of application form, testing and interview. Essential: E</w:t>
      </w:r>
      <w:r>
        <w:tab/>
      </w:r>
      <w:r w:rsidRPr="175933D0">
        <w:rPr>
          <w:rFonts w:ascii="Arial" w:hAnsi="Arial" w:cs="Arial"/>
          <w:color w:val="000000" w:themeColor="text1"/>
          <w:szCs w:val="24"/>
        </w:rPr>
        <w:t xml:space="preserve">       Desirable: D</w:t>
      </w:r>
    </w:p>
    <w:p w14:paraId="0DD27ED9" w14:textId="77777777" w:rsidR="007C6C26" w:rsidRDefault="007C6C26" w:rsidP="007C6C26">
      <w:pPr>
        <w:spacing w:after="0" w:line="240" w:lineRule="auto"/>
        <w:jc w:val="both"/>
        <w:rPr>
          <w:rFonts w:ascii="Arial" w:hAnsi="Arial" w:cs="Arial"/>
          <w:color w:val="000000" w:themeColor="text1"/>
          <w:sz w:val="24"/>
        </w:rPr>
      </w:pPr>
    </w:p>
    <w:tbl>
      <w:tblPr>
        <w:tblStyle w:val="TableGrid"/>
        <w:tblW w:w="0" w:type="auto"/>
        <w:jc w:val="center"/>
        <w:tblLook w:val="04A0" w:firstRow="1" w:lastRow="0" w:firstColumn="1" w:lastColumn="0" w:noHBand="0" w:noVBand="1"/>
      </w:tblPr>
      <w:tblGrid>
        <w:gridCol w:w="8075"/>
        <w:gridCol w:w="941"/>
      </w:tblGrid>
      <w:tr w:rsidR="007C6C26" w14:paraId="74408CF2" w14:textId="77777777" w:rsidTr="006D2D61">
        <w:trPr>
          <w:jc w:val="center"/>
        </w:trPr>
        <w:tc>
          <w:tcPr>
            <w:tcW w:w="9016" w:type="dxa"/>
            <w:gridSpan w:val="2"/>
            <w:shd w:val="clear" w:color="auto" w:fill="005EB8"/>
          </w:tcPr>
          <w:p w14:paraId="5F58FF21" w14:textId="77777777" w:rsidR="007C6C26" w:rsidRPr="00730482" w:rsidRDefault="007C6C26" w:rsidP="006D2D61">
            <w:pPr>
              <w:spacing w:before="60" w:after="60"/>
              <w:rPr>
                <w:rFonts w:ascii="Arial" w:hAnsi="Arial" w:cs="Arial"/>
                <w:b/>
                <w:color w:val="000000" w:themeColor="text1"/>
                <w:sz w:val="24"/>
              </w:rPr>
            </w:pPr>
            <w:r w:rsidRPr="00730482">
              <w:rPr>
                <w:rFonts w:ascii="Arial" w:hAnsi="Arial" w:cs="Arial"/>
                <w:b/>
                <w:color w:val="FFFFFF" w:themeColor="background1"/>
                <w:sz w:val="24"/>
              </w:rPr>
              <w:t>Trust values</w:t>
            </w:r>
          </w:p>
        </w:tc>
      </w:tr>
      <w:tr w:rsidR="007C6C26" w14:paraId="6896F753" w14:textId="77777777" w:rsidTr="006D2D61">
        <w:trPr>
          <w:jc w:val="center"/>
        </w:trPr>
        <w:tc>
          <w:tcPr>
            <w:tcW w:w="8075" w:type="dxa"/>
          </w:tcPr>
          <w:p w14:paraId="6B6C18B2" w14:textId="77777777" w:rsidR="007C6C26" w:rsidRPr="004B230F" w:rsidRDefault="007C6C26" w:rsidP="006D2D61">
            <w:pPr>
              <w:spacing w:before="60" w:after="60"/>
              <w:rPr>
                <w:rFonts w:ascii="Arial" w:hAnsi="Arial" w:cs="Arial"/>
                <w:color w:val="000000" w:themeColor="text1"/>
                <w:sz w:val="24"/>
              </w:rPr>
            </w:pPr>
            <w:r w:rsidRPr="004B230F">
              <w:rPr>
                <w:rFonts w:ascii="Arial" w:hAnsi="Arial" w:cs="Arial"/>
                <w:color w:val="000000" w:themeColor="text1"/>
                <w:sz w:val="24"/>
              </w:rPr>
              <w:t>Patient at heart – Always holding the patient and their wellbeing at the centre of our thoughts and efforts</w:t>
            </w:r>
          </w:p>
        </w:tc>
        <w:tc>
          <w:tcPr>
            <w:tcW w:w="941" w:type="dxa"/>
            <w:vAlign w:val="center"/>
          </w:tcPr>
          <w:p w14:paraId="2CFC5D60" w14:textId="77777777" w:rsidR="007C6C26" w:rsidRDefault="007C6C26" w:rsidP="006D2D61">
            <w:pPr>
              <w:spacing w:before="60" w:after="60"/>
              <w:rPr>
                <w:rFonts w:ascii="Arial" w:hAnsi="Arial" w:cs="Arial"/>
                <w:color w:val="000000" w:themeColor="text1"/>
                <w:sz w:val="24"/>
              </w:rPr>
            </w:pPr>
            <w:r>
              <w:rPr>
                <w:rFonts w:ascii="Arial" w:hAnsi="Arial" w:cs="Arial"/>
                <w:color w:val="000000" w:themeColor="text1"/>
                <w:sz w:val="24"/>
              </w:rPr>
              <w:t>E</w:t>
            </w:r>
          </w:p>
        </w:tc>
      </w:tr>
      <w:tr w:rsidR="007C6C26" w14:paraId="2E30293F" w14:textId="77777777" w:rsidTr="006D2D61">
        <w:trPr>
          <w:jc w:val="center"/>
        </w:trPr>
        <w:tc>
          <w:tcPr>
            <w:tcW w:w="8075" w:type="dxa"/>
          </w:tcPr>
          <w:p w14:paraId="029B27FD" w14:textId="77777777" w:rsidR="007C6C26" w:rsidRPr="004B230F" w:rsidRDefault="007C6C26" w:rsidP="006D2D61">
            <w:pPr>
              <w:rPr>
                <w:rFonts w:ascii="Arial" w:hAnsi="Arial" w:cs="Arial"/>
                <w:color w:val="000000" w:themeColor="text1"/>
                <w:sz w:val="24"/>
                <w:szCs w:val="24"/>
              </w:rPr>
            </w:pPr>
            <w:r w:rsidRPr="004B230F">
              <w:rPr>
                <w:rFonts w:ascii="Arial" w:hAnsi="Arial" w:cs="Arial"/>
                <w:color w:val="000000" w:themeColor="text1"/>
                <w:sz w:val="24"/>
                <w:szCs w:val="24"/>
              </w:rPr>
              <w:t>Everyday excellence – Sharing and celebrating our successes, being honest when we get it wrong, giving us the ability to learn from both</w:t>
            </w:r>
          </w:p>
        </w:tc>
        <w:tc>
          <w:tcPr>
            <w:tcW w:w="941" w:type="dxa"/>
            <w:vAlign w:val="center"/>
          </w:tcPr>
          <w:p w14:paraId="1559B98E" w14:textId="77777777" w:rsidR="007C6C26" w:rsidRDefault="007C6C26" w:rsidP="006D2D61">
            <w:pPr>
              <w:spacing w:before="60" w:after="60"/>
              <w:rPr>
                <w:rFonts w:ascii="Arial" w:hAnsi="Arial" w:cs="Arial"/>
                <w:color w:val="000000" w:themeColor="text1"/>
                <w:sz w:val="24"/>
              </w:rPr>
            </w:pPr>
            <w:r>
              <w:rPr>
                <w:rFonts w:ascii="Arial" w:hAnsi="Arial" w:cs="Arial"/>
                <w:color w:val="000000" w:themeColor="text1"/>
                <w:sz w:val="24"/>
              </w:rPr>
              <w:t>E</w:t>
            </w:r>
          </w:p>
        </w:tc>
      </w:tr>
      <w:tr w:rsidR="007C6C26" w14:paraId="522B25E5" w14:textId="77777777" w:rsidTr="006D2D61">
        <w:trPr>
          <w:jc w:val="center"/>
        </w:trPr>
        <w:tc>
          <w:tcPr>
            <w:tcW w:w="8075" w:type="dxa"/>
          </w:tcPr>
          <w:p w14:paraId="08AB2A42" w14:textId="77777777" w:rsidR="007C6C26" w:rsidRPr="0045644C" w:rsidRDefault="007C6C26" w:rsidP="006D2D61">
            <w:pPr>
              <w:spacing w:before="60" w:after="60"/>
              <w:rPr>
                <w:rFonts w:ascii="Arial" w:hAnsi="Arial" w:cs="Arial"/>
                <w:color w:val="000000" w:themeColor="text1"/>
                <w:sz w:val="24"/>
              </w:rPr>
            </w:pPr>
            <w:r w:rsidRPr="004B230F">
              <w:rPr>
                <w:rFonts w:ascii="Arial" w:hAnsi="Arial" w:cs="Arial"/>
                <w:color w:val="000000" w:themeColor="text1"/>
                <w:sz w:val="24"/>
              </w:rPr>
              <w:t>Creative collaboration – Knowing strength comes from diversity, we combine our experiences, skills and talents, working together to find new and better ways to care</w:t>
            </w:r>
          </w:p>
        </w:tc>
        <w:tc>
          <w:tcPr>
            <w:tcW w:w="941" w:type="dxa"/>
            <w:vAlign w:val="center"/>
          </w:tcPr>
          <w:p w14:paraId="2980EDAF" w14:textId="77777777" w:rsidR="007C6C26" w:rsidRDefault="007C6C26" w:rsidP="006D2D61">
            <w:pPr>
              <w:spacing w:before="60" w:after="60"/>
              <w:rPr>
                <w:rFonts w:ascii="Arial" w:hAnsi="Arial" w:cs="Arial"/>
                <w:color w:val="000000" w:themeColor="text1"/>
                <w:sz w:val="24"/>
              </w:rPr>
            </w:pPr>
            <w:r>
              <w:rPr>
                <w:rFonts w:ascii="Arial" w:hAnsi="Arial" w:cs="Arial"/>
                <w:color w:val="000000" w:themeColor="text1"/>
                <w:sz w:val="24"/>
              </w:rPr>
              <w:t>E</w:t>
            </w:r>
          </w:p>
        </w:tc>
      </w:tr>
    </w:tbl>
    <w:p w14:paraId="5C599B6E" w14:textId="77777777" w:rsidR="007C6C26" w:rsidRDefault="007C6C26" w:rsidP="007C6C26">
      <w:pPr>
        <w:spacing w:after="0" w:line="240" w:lineRule="auto"/>
        <w:rPr>
          <w:rFonts w:ascii="Arial" w:hAnsi="Arial" w:cs="Arial"/>
          <w:color w:val="000000" w:themeColor="text1"/>
          <w:sz w:val="24"/>
        </w:rPr>
      </w:pPr>
    </w:p>
    <w:tbl>
      <w:tblPr>
        <w:tblStyle w:val="TableGrid"/>
        <w:tblW w:w="0" w:type="auto"/>
        <w:jc w:val="center"/>
        <w:tblLook w:val="04A0" w:firstRow="1" w:lastRow="0" w:firstColumn="1" w:lastColumn="0" w:noHBand="0" w:noVBand="1"/>
      </w:tblPr>
      <w:tblGrid>
        <w:gridCol w:w="8075"/>
        <w:gridCol w:w="941"/>
      </w:tblGrid>
      <w:tr w:rsidR="007C6C26" w14:paraId="2026A808" w14:textId="77777777" w:rsidTr="006D2D61">
        <w:trPr>
          <w:jc w:val="center"/>
        </w:trPr>
        <w:tc>
          <w:tcPr>
            <w:tcW w:w="9016" w:type="dxa"/>
            <w:gridSpan w:val="2"/>
            <w:shd w:val="clear" w:color="auto" w:fill="005EB8"/>
          </w:tcPr>
          <w:p w14:paraId="74ACB19C" w14:textId="77777777" w:rsidR="007C6C26" w:rsidRPr="00730482" w:rsidRDefault="007C6C26" w:rsidP="006D2D61">
            <w:pPr>
              <w:spacing w:before="60" w:after="60"/>
              <w:rPr>
                <w:rFonts w:ascii="Arial" w:hAnsi="Arial" w:cs="Arial"/>
                <w:b/>
                <w:color w:val="005EB8"/>
                <w:sz w:val="24"/>
              </w:rPr>
            </w:pPr>
            <w:r w:rsidRPr="00730482">
              <w:rPr>
                <w:rFonts w:ascii="Arial" w:hAnsi="Arial" w:cs="Arial"/>
                <w:b/>
                <w:color w:val="FFFFFF" w:themeColor="background1"/>
                <w:sz w:val="24"/>
              </w:rPr>
              <w:t>Education and qualifications</w:t>
            </w:r>
          </w:p>
        </w:tc>
      </w:tr>
      <w:tr w:rsidR="007C6C26" w14:paraId="6B6B9B0C" w14:textId="77777777" w:rsidTr="006D2D61">
        <w:trPr>
          <w:jc w:val="center"/>
        </w:trPr>
        <w:tc>
          <w:tcPr>
            <w:tcW w:w="8075" w:type="dxa"/>
            <w:vAlign w:val="center"/>
          </w:tcPr>
          <w:p w14:paraId="06090637" w14:textId="790A31F9" w:rsidR="007C6C26" w:rsidRPr="00EC232D" w:rsidRDefault="007C6C26" w:rsidP="006D2D61">
            <w:pPr>
              <w:widowControl w:val="0"/>
              <w:tabs>
                <w:tab w:val="left" w:pos="584"/>
              </w:tabs>
              <w:autoSpaceDE w:val="0"/>
              <w:autoSpaceDN w:val="0"/>
              <w:spacing w:line="271" w:lineRule="auto"/>
              <w:ind w:right="138"/>
              <w:rPr>
                <w:rFonts w:ascii="Arial" w:eastAsia="Arial" w:hAnsi="Arial" w:cs="Arial"/>
                <w:sz w:val="24"/>
                <w:lang w:bidi="en-US"/>
              </w:rPr>
            </w:pPr>
            <w:r>
              <w:rPr>
                <w:rFonts w:ascii="Arial" w:hAnsi="Arial" w:cs="Arial"/>
                <w:sz w:val="24"/>
                <w:szCs w:val="24"/>
              </w:rPr>
              <w:t xml:space="preserve">Registered </w:t>
            </w:r>
            <w:r w:rsidR="00044FD7">
              <w:rPr>
                <w:rFonts w:ascii="Arial" w:hAnsi="Arial" w:cs="Arial"/>
                <w:sz w:val="24"/>
                <w:szCs w:val="24"/>
              </w:rPr>
              <w:t xml:space="preserve">HCPC </w:t>
            </w:r>
            <w:r>
              <w:rPr>
                <w:rFonts w:ascii="Arial" w:hAnsi="Arial" w:cs="Arial"/>
                <w:sz w:val="24"/>
                <w:szCs w:val="24"/>
              </w:rPr>
              <w:t>healthcare profession</w:t>
            </w:r>
            <w:r w:rsidR="00044FD7">
              <w:rPr>
                <w:rFonts w:ascii="Arial" w:hAnsi="Arial" w:cs="Arial"/>
                <w:sz w:val="24"/>
                <w:szCs w:val="24"/>
              </w:rPr>
              <w:t>al</w:t>
            </w:r>
          </w:p>
        </w:tc>
        <w:tc>
          <w:tcPr>
            <w:tcW w:w="941" w:type="dxa"/>
            <w:vAlign w:val="center"/>
          </w:tcPr>
          <w:p w14:paraId="23400E26" w14:textId="77777777" w:rsidR="007C6C26" w:rsidRPr="0045644C" w:rsidRDefault="007C6C26" w:rsidP="006D2D61">
            <w:pPr>
              <w:spacing w:before="60" w:after="60"/>
              <w:rPr>
                <w:rFonts w:ascii="Arial" w:hAnsi="Arial" w:cs="Arial"/>
                <w:color w:val="000000" w:themeColor="text1"/>
                <w:sz w:val="24"/>
              </w:rPr>
            </w:pPr>
            <w:r>
              <w:rPr>
                <w:rFonts w:ascii="Arial" w:hAnsi="Arial" w:cs="Arial"/>
                <w:color w:val="000000" w:themeColor="text1"/>
                <w:sz w:val="24"/>
              </w:rPr>
              <w:t>E</w:t>
            </w:r>
          </w:p>
        </w:tc>
      </w:tr>
      <w:tr w:rsidR="007C6C26" w14:paraId="5A5979B8" w14:textId="77777777" w:rsidTr="006D2D61">
        <w:trPr>
          <w:jc w:val="center"/>
        </w:trPr>
        <w:tc>
          <w:tcPr>
            <w:tcW w:w="8075" w:type="dxa"/>
          </w:tcPr>
          <w:p w14:paraId="1A2813FF" w14:textId="77777777" w:rsidR="007C6C26" w:rsidRPr="0045644C" w:rsidRDefault="007C6C26" w:rsidP="006D2D61">
            <w:pPr>
              <w:spacing w:before="60" w:after="60"/>
              <w:rPr>
                <w:rFonts w:ascii="Arial" w:hAnsi="Arial" w:cs="Arial"/>
                <w:color w:val="000000" w:themeColor="text1"/>
                <w:sz w:val="24"/>
              </w:rPr>
            </w:pPr>
            <w:r>
              <w:rPr>
                <w:rFonts w:ascii="Arial" w:hAnsi="Arial" w:cs="Arial"/>
                <w:color w:val="000000" w:themeColor="text1"/>
                <w:sz w:val="24"/>
              </w:rPr>
              <w:t>Educated to Master’s level or equivalent</w:t>
            </w:r>
          </w:p>
        </w:tc>
        <w:tc>
          <w:tcPr>
            <w:tcW w:w="941" w:type="dxa"/>
            <w:vAlign w:val="center"/>
          </w:tcPr>
          <w:p w14:paraId="0E93E233" w14:textId="77777777" w:rsidR="007C6C26" w:rsidRPr="0045644C" w:rsidRDefault="007C6C26" w:rsidP="006D2D61">
            <w:pPr>
              <w:spacing w:before="60" w:after="60"/>
              <w:rPr>
                <w:rFonts w:ascii="Arial" w:hAnsi="Arial" w:cs="Arial"/>
                <w:color w:val="000000" w:themeColor="text1"/>
                <w:sz w:val="24"/>
              </w:rPr>
            </w:pPr>
            <w:r>
              <w:rPr>
                <w:rFonts w:ascii="Arial" w:hAnsi="Arial" w:cs="Arial"/>
                <w:color w:val="000000" w:themeColor="text1"/>
                <w:sz w:val="24"/>
              </w:rPr>
              <w:t>D</w:t>
            </w:r>
          </w:p>
        </w:tc>
      </w:tr>
      <w:tr w:rsidR="007C6C26" w14:paraId="51848281" w14:textId="77777777" w:rsidTr="006D2D61">
        <w:trPr>
          <w:jc w:val="center"/>
        </w:trPr>
        <w:tc>
          <w:tcPr>
            <w:tcW w:w="8075" w:type="dxa"/>
          </w:tcPr>
          <w:p w14:paraId="359F74B7" w14:textId="77777777" w:rsidR="007C6C26" w:rsidRPr="0045644C" w:rsidRDefault="007C6C26" w:rsidP="006D2D61">
            <w:pPr>
              <w:spacing w:before="60" w:after="60"/>
              <w:rPr>
                <w:rFonts w:ascii="Arial" w:hAnsi="Arial" w:cs="Arial"/>
                <w:color w:val="000000" w:themeColor="text1"/>
                <w:sz w:val="24"/>
              </w:rPr>
            </w:pPr>
            <w:r>
              <w:rPr>
                <w:rFonts w:ascii="Arial" w:hAnsi="Arial" w:cs="Arial"/>
                <w:color w:val="000000" w:themeColor="text1"/>
                <w:sz w:val="24"/>
              </w:rPr>
              <w:t>Evidence of ongoing professional development</w:t>
            </w:r>
          </w:p>
        </w:tc>
        <w:tc>
          <w:tcPr>
            <w:tcW w:w="941" w:type="dxa"/>
            <w:vAlign w:val="center"/>
          </w:tcPr>
          <w:p w14:paraId="414D6766" w14:textId="77777777" w:rsidR="007C6C26" w:rsidRDefault="007C6C26" w:rsidP="006D2D61">
            <w:pPr>
              <w:spacing w:before="60" w:after="60"/>
              <w:rPr>
                <w:rFonts w:ascii="Arial" w:hAnsi="Arial" w:cs="Arial"/>
                <w:color w:val="000000" w:themeColor="text1"/>
                <w:sz w:val="24"/>
              </w:rPr>
            </w:pPr>
            <w:r>
              <w:rPr>
                <w:rFonts w:ascii="Arial" w:hAnsi="Arial" w:cs="Arial"/>
                <w:color w:val="000000" w:themeColor="text1"/>
                <w:sz w:val="24"/>
              </w:rPr>
              <w:t>E</w:t>
            </w:r>
          </w:p>
        </w:tc>
      </w:tr>
      <w:tr w:rsidR="00ED0D10" w14:paraId="5538CA98" w14:textId="77777777" w:rsidTr="006D2D61">
        <w:trPr>
          <w:jc w:val="center"/>
        </w:trPr>
        <w:tc>
          <w:tcPr>
            <w:tcW w:w="8075" w:type="dxa"/>
          </w:tcPr>
          <w:p w14:paraId="502EAD00" w14:textId="7223C009" w:rsidR="00ED0D10" w:rsidRDefault="00ED0D10" w:rsidP="006D2D61">
            <w:pPr>
              <w:spacing w:before="60" w:after="60"/>
              <w:rPr>
                <w:rFonts w:ascii="Arial" w:hAnsi="Arial" w:cs="Arial"/>
                <w:color w:val="000000" w:themeColor="text1"/>
                <w:sz w:val="24"/>
              </w:rPr>
            </w:pPr>
            <w:r>
              <w:rPr>
                <w:rFonts w:ascii="Arial" w:hAnsi="Arial" w:cs="Arial"/>
                <w:color w:val="000000" w:themeColor="text1"/>
                <w:sz w:val="24"/>
              </w:rPr>
              <w:t>Reporting Qualifications</w:t>
            </w:r>
          </w:p>
        </w:tc>
        <w:tc>
          <w:tcPr>
            <w:tcW w:w="941" w:type="dxa"/>
            <w:vAlign w:val="center"/>
          </w:tcPr>
          <w:p w14:paraId="29AFB829" w14:textId="608B04B7" w:rsidR="00ED0D10" w:rsidRDefault="00ED0D10" w:rsidP="006D2D61">
            <w:pPr>
              <w:spacing w:before="60" w:after="60"/>
              <w:rPr>
                <w:rFonts w:ascii="Arial" w:hAnsi="Arial" w:cs="Arial"/>
                <w:color w:val="000000" w:themeColor="text1"/>
                <w:sz w:val="24"/>
              </w:rPr>
            </w:pPr>
            <w:r>
              <w:rPr>
                <w:rFonts w:ascii="Arial" w:hAnsi="Arial" w:cs="Arial"/>
                <w:color w:val="000000" w:themeColor="text1"/>
                <w:sz w:val="24"/>
              </w:rPr>
              <w:t>E</w:t>
            </w:r>
          </w:p>
        </w:tc>
      </w:tr>
      <w:tr w:rsidR="00BA087D" w14:paraId="7A5682B8" w14:textId="77777777" w:rsidTr="006D2D61">
        <w:trPr>
          <w:jc w:val="center"/>
        </w:trPr>
        <w:tc>
          <w:tcPr>
            <w:tcW w:w="8075" w:type="dxa"/>
          </w:tcPr>
          <w:p w14:paraId="5D1AB6B3" w14:textId="0C0BFD71" w:rsidR="00BA087D" w:rsidRDefault="004B0321" w:rsidP="006D2D61">
            <w:pPr>
              <w:spacing w:before="60" w:after="60"/>
              <w:rPr>
                <w:rFonts w:ascii="Arial" w:hAnsi="Arial" w:cs="Arial"/>
                <w:sz w:val="24"/>
                <w:szCs w:val="24"/>
              </w:rPr>
            </w:pPr>
            <w:r>
              <w:rPr>
                <w:rFonts w:ascii="Arial" w:hAnsi="Arial" w:cs="Arial"/>
                <w:sz w:val="24"/>
                <w:szCs w:val="24"/>
              </w:rPr>
              <w:t>Management/leadership qualification</w:t>
            </w:r>
          </w:p>
        </w:tc>
        <w:tc>
          <w:tcPr>
            <w:tcW w:w="941" w:type="dxa"/>
            <w:vAlign w:val="center"/>
          </w:tcPr>
          <w:p w14:paraId="64DFD761" w14:textId="43068C47" w:rsidR="00BA087D" w:rsidRDefault="004B0321" w:rsidP="006D2D61">
            <w:pPr>
              <w:spacing w:before="60" w:after="60"/>
              <w:rPr>
                <w:rFonts w:ascii="Arial" w:hAnsi="Arial" w:cs="Arial"/>
                <w:color w:val="000000" w:themeColor="text1"/>
                <w:sz w:val="24"/>
              </w:rPr>
            </w:pPr>
            <w:r>
              <w:rPr>
                <w:rFonts w:ascii="Arial" w:hAnsi="Arial" w:cs="Arial"/>
                <w:color w:val="000000" w:themeColor="text1"/>
                <w:sz w:val="24"/>
              </w:rPr>
              <w:t>D</w:t>
            </w:r>
          </w:p>
        </w:tc>
      </w:tr>
    </w:tbl>
    <w:p w14:paraId="4B2FE3B3" w14:textId="77777777" w:rsidR="007C6C26" w:rsidRDefault="007C6C26" w:rsidP="007C6C26">
      <w:pPr>
        <w:spacing w:after="0" w:line="240" w:lineRule="auto"/>
        <w:rPr>
          <w:rFonts w:ascii="Arial" w:hAnsi="Arial" w:cs="Arial"/>
          <w:color w:val="000000" w:themeColor="text1"/>
          <w:sz w:val="24"/>
        </w:rPr>
      </w:pPr>
    </w:p>
    <w:tbl>
      <w:tblPr>
        <w:tblStyle w:val="TableGrid"/>
        <w:tblW w:w="0" w:type="auto"/>
        <w:jc w:val="center"/>
        <w:tblLook w:val="04A0" w:firstRow="1" w:lastRow="0" w:firstColumn="1" w:lastColumn="0" w:noHBand="0" w:noVBand="1"/>
      </w:tblPr>
      <w:tblGrid>
        <w:gridCol w:w="8075"/>
        <w:gridCol w:w="941"/>
      </w:tblGrid>
      <w:tr w:rsidR="007C6C26" w14:paraId="1CA60971" w14:textId="77777777" w:rsidTr="006D2D61">
        <w:trPr>
          <w:jc w:val="center"/>
        </w:trPr>
        <w:tc>
          <w:tcPr>
            <w:tcW w:w="9016" w:type="dxa"/>
            <w:gridSpan w:val="2"/>
            <w:shd w:val="clear" w:color="auto" w:fill="005EB8"/>
          </w:tcPr>
          <w:p w14:paraId="073F261E" w14:textId="77777777" w:rsidR="007C6C26" w:rsidRPr="00730482" w:rsidRDefault="007C6C26" w:rsidP="006D2D61">
            <w:pPr>
              <w:spacing w:before="60" w:after="60"/>
              <w:rPr>
                <w:rFonts w:ascii="Arial" w:hAnsi="Arial" w:cs="Arial"/>
                <w:b/>
                <w:color w:val="005EB8"/>
                <w:sz w:val="24"/>
              </w:rPr>
            </w:pPr>
            <w:r w:rsidRPr="00730482">
              <w:rPr>
                <w:rFonts w:ascii="Arial" w:hAnsi="Arial" w:cs="Arial"/>
                <w:b/>
                <w:color w:val="FFFFFF" w:themeColor="background1"/>
                <w:sz w:val="24"/>
              </w:rPr>
              <w:t>Experience</w:t>
            </w:r>
          </w:p>
        </w:tc>
      </w:tr>
      <w:tr w:rsidR="007C6C26" w14:paraId="73E82602" w14:textId="77777777" w:rsidTr="006D2D61">
        <w:trPr>
          <w:jc w:val="center"/>
        </w:trPr>
        <w:tc>
          <w:tcPr>
            <w:tcW w:w="8075" w:type="dxa"/>
          </w:tcPr>
          <w:p w14:paraId="28C504E6" w14:textId="610BAE20" w:rsidR="007C6C26" w:rsidRPr="00664A38" w:rsidRDefault="004B0321" w:rsidP="006D2D61">
            <w:pPr>
              <w:spacing w:before="60" w:after="60"/>
              <w:rPr>
                <w:rFonts w:ascii="Arial" w:hAnsi="Arial" w:cs="Arial"/>
                <w:sz w:val="24"/>
              </w:rPr>
            </w:pPr>
            <w:r>
              <w:rPr>
                <w:rFonts w:ascii="Arial" w:hAnsi="Arial" w:cs="Arial"/>
                <w:sz w:val="24"/>
                <w:szCs w:val="24"/>
              </w:rPr>
              <w:t>Experience of a wide range of imaging equipment and techniques.</w:t>
            </w:r>
          </w:p>
        </w:tc>
        <w:tc>
          <w:tcPr>
            <w:tcW w:w="941" w:type="dxa"/>
          </w:tcPr>
          <w:p w14:paraId="2959C505" w14:textId="77777777" w:rsidR="007C6C26" w:rsidRPr="00664A38" w:rsidRDefault="007C6C26" w:rsidP="006D2D61">
            <w:pPr>
              <w:spacing w:before="60" w:after="60"/>
              <w:rPr>
                <w:rFonts w:ascii="Arial" w:hAnsi="Arial" w:cs="Arial"/>
                <w:sz w:val="24"/>
              </w:rPr>
            </w:pPr>
            <w:r>
              <w:rPr>
                <w:rFonts w:ascii="Arial" w:hAnsi="Arial" w:cs="Arial"/>
                <w:sz w:val="24"/>
              </w:rPr>
              <w:t>E</w:t>
            </w:r>
          </w:p>
        </w:tc>
      </w:tr>
      <w:tr w:rsidR="004638B9" w14:paraId="644C6AE7" w14:textId="77777777" w:rsidTr="006D2D61">
        <w:trPr>
          <w:jc w:val="center"/>
        </w:trPr>
        <w:tc>
          <w:tcPr>
            <w:tcW w:w="8075" w:type="dxa"/>
          </w:tcPr>
          <w:p w14:paraId="5E441D48" w14:textId="648B96BB" w:rsidR="004638B9" w:rsidRDefault="004638B9" w:rsidP="006D2D61">
            <w:pPr>
              <w:spacing w:before="60" w:after="60"/>
              <w:rPr>
                <w:rFonts w:ascii="Arial" w:hAnsi="Arial" w:cs="Arial"/>
                <w:sz w:val="24"/>
              </w:rPr>
            </w:pPr>
            <w:r>
              <w:rPr>
                <w:rFonts w:ascii="Arial" w:hAnsi="Arial" w:cs="Arial"/>
                <w:sz w:val="24"/>
              </w:rPr>
              <w:t>Previous management experience</w:t>
            </w:r>
            <w:r w:rsidR="004B0321">
              <w:rPr>
                <w:rFonts w:ascii="Arial" w:hAnsi="Arial" w:cs="Arial"/>
                <w:sz w:val="24"/>
              </w:rPr>
              <w:t xml:space="preserve"> and delivering performance standards</w:t>
            </w:r>
          </w:p>
        </w:tc>
        <w:tc>
          <w:tcPr>
            <w:tcW w:w="941" w:type="dxa"/>
          </w:tcPr>
          <w:p w14:paraId="7624292C" w14:textId="6F43661C" w:rsidR="004638B9" w:rsidRDefault="004638B9" w:rsidP="006D2D61">
            <w:pPr>
              <w:spacing w:before="60" w:after="60"/>
              <w:rPr>
                <w:rFonts w:ascii="Arial" w:hAnsi="Arial" w:cs="Arial"/>
                <w:sz w:val="24"/>
              </w:rPr>
            </w:pPr>
            <w:r>
              <w:rPr>
                <w:rFonts w:ascii="Arial" w:hAnsi="Arial" w:cs="Arial"/>
                <w:sz w:val="24"/>
              </w:rPr>
              <w:t>E</w:t>
            </w:r>
          </w:p>
        </w:tc>
      </w:tr>
      <w:tr w:rsidR="007C6C26" w14:paraId="5A692913" w14:textId="77777777" w:rsidTr="006D2D61">
        <w:trPr>
          <w:jc w:val="center"/>
        </w:trPr>
        <w:tc>
          <w:tcPr>
            <w:tcW w:w="8075" w:type="dxa"/>
          </w:tcPr>
          <w:p w14:paraId="781490F9" w14:textId="77777777" w:rsidR="007C6C26" w:rsidRPr="00EC232D" w:rsidRDefault="007C6C26" w:rsidP="006D2D61">
            <w:pPr>
              <w:spacing w:before="60" w:after="60"/>
              <w:rPr>
                <w:rFonts w:ascii="Arial" w:hAnsi="Arial" w:cs="Arial"/>
                <w:color w:val="000000" w:themeColor="text1"/>
                <w:sz w:val="24"/>
              </w:rPr>
            </w:pPr>
            <w:r>
              <w:rPr>
                <w:rFonts w:ascii="Arial" w:hAnsi="Arial" w:cs="Arial"/>
                <w:color w:val="000000" w:themeColor="text1"/>
                <w:sz w:val="24"/>
              </w:rPr>
              <w:t>Experience of managing complex change projects in the NHS</w:t>
            </w:r>
          </w:p>
        </w:tc>
        <w:tc>
          <w:tcPr>
            <w:tcW w:w="941" w:type="dxa"/>
          </w:tcPr>
          <w:p w14:paraId="480A9E56" w14:textId="77777777" w:rsidR="007C6C26" w:rsidRDefault="007C6C26" w:rsidP="006D2D61">
            <w:pPr>
              <w:spacing w:before="60" w:after="60"/>
              <w:rPr>
                <w:rFonts w:ascii="Arial" w:hAnsi="Arial" w:cs="Arial"/>
                <w:color w:val="000000" w:themeColor="text1"/>
                <w:sz w:val="24"/>
              </w:rPr>
            </w:pPr>
            <w:r>
              <w:rPr>
                <w:rFonts w:ascii="Arial" w:hAnsi="Arial" w:cs="Arial"/>
                <w:color w:val="000000" w:themeColor="text1"/>
                <w:sz w:val="24"/>
              </w:rPr>
              <w:t>D</w:t>
            </w:r>
          </w:p>
        </w:tc>
      </w:tr>
      <w:tr w:rsidR="007C6C26" w14:paraId="2BCB633C" w14:textId="77777777" w:rsidTr="006D2D61">
        <w:trPr>
          <w:jc w:val="center"/>
        </w:trPr>
        <w:tc>
          <w:tcPr>
            <w:tcW w:w="8075" w:type="dxa"/>
          </w:tcPr>
          <w:p w14:paraId="0F59A3F5" w14:textId="77777777" w:rsidR="007C6C26" w:rsidRPr="00EC232D" w:rsidRDefault="007C6C26" w:rsidP="006D2D61">
            <w:pPr>
              <w:spacing w:before="60" w:after="60"/>
              <w:rPr>
                <w:rFonts w:ascii="Arial" w:hAnsi="Arial" w:cs="Arial"/>
                <w:color w:val="000000" w:themeColor="text1"/>
                <w:sz w:val="24"/>
              </w:rPr>
            </w:pPr>
            <w:r>
              <w:rPr>
                <w:rFonts w:ascii="Arial" w:hAnsi="Arial" w:cs="Arial"/>
                <w:color w:val="000000" w:themeColor="text1"/>
                <w:sz w:val="24"/>
              </w:rPr>
              <w:t>Previous experience of supporting change in an NHS environment</w:t>
            </w:r>
          </w:p>
        </w:tc>
        <w:tc>
          <w:tcPr>
            <w:tcW w:w="941" w:type="dxa"/>
          </w:tcPr>
          <w:p w14:paraId="7CF3B09D" w14:textId="77777777" w:rsidR="007C6C26" w:rsidRDefault="007C6C26" w:rsidP="006D2D61">
            <w:pPr>
              <w:spacing w:before="60" w:after="60"/>
              <w:rPr>
                <w:rFonts w:ascii="Arial" w:hAnsi="Arial" w:cs="Arial"/>
                <w:color w:val="000000" w:themeColor="text1"/>
                <w:sz w:val="24"/>
              </w:rPr>
            </w:pPr>
            <w:r>
              <w:rPr>
                <w:rFonts w:ascii="Arial" w:hAnsi="Arial" w:cs="Arial"/>
                <w:color w:val="000000" w:themeColor="text1"/>
                <w:sz w:val="24"/>
              </w:rPr>
              <w:t>E</w:t>
            </w:r>
          </w:p>
        </w:tc>
      </w:tr>
      <w:tr w:rsidR="004638B9" w14:paraId="31FFD933" w14:textId="77777777" w:rsidTr="006D2D61">
        <w:trPr>
          <w:jc w:val="center"/>
        </w:trPr>
        <w:tc>
          <w:tcPr>
            <w:tcW w:w="8075" w:type="dxa"/>
          </w:tcPr>
          <w:p w14:paraId="1B172598" w14:textId="25DF8AAD" w:rsidR="004638B9" w:rsidRDefault="00375C4C" w:rsidP="006D2D61">
            <w:pPr>
              <w:spacing w:before="60" w:after="60"/>
              <w:rPr>
                <w:rFonts w:ascii="Arial" w:hAnsi="Arial" w:cs="Arial"/>
                <w:color w:val="000000" w:themeColor="text1"/>
                <w:sz w:val="24"/>
              </w:rPr>
            </w:pPr>
            <w:r>
              <w:rPr>
                <w:rFonts w:ascii="Arial" w:hAnsi="Arial" w:cs="Arial"/>
                <w:color w:val="000000" w:themeColor="text1"/>
                <w:sz w:val="24"/>
              </w:rPr>
              <w:lastRenderedPageBreak/>
              <w:t>Radiation Protection Supervisor experience</w:t>
            </w:r>
          </w:p>
        </w:tc>
        <w:tc>
          <w:tcPr>
            <w:tcW w:w="941" w:type="dxa"/>
          </w:tcPr>
          <w:p w14:paraId="6209EE17" w14:textId="3D11D3C2" w:rsidR="004638B9" w:rsidRDefault="00ED0D10" w:rsidP="006D2D61">
            <w:pPr>
              <w:spacing w:before="60" w:after="60"/>
              <w:rPr>
                <w:rFonts w:ascii="Arial" w:hAnsi="Arial" w:cs="Arial"/>
                <w:color w:val="000000" w:themeColor="text1"/>
                <w:sz w:val="24"/>
              </w:rPr>
            </w:pPr>
            <w:r>
              <w:rPr>
                <w:rFonts w:ascii="Arial" w:hAnsi="Arial" w:cs="Arial"/>
                <w:color w:val="000000" w:themeColor="text1"/>
                <w:sz w:val="24"/>
              </w:rPr>
              <w:t>D</w:t>
            </w:r>
          </w:p>
        </w:tc>
      </w:tr>
      <w:tr w:rsidR="007C6C26" w14:paraId="739FD3F6" w14:textId="77777777" w:rsidTr="006D2D61">
        <w:trPr>
          <w:jc w:val="center"/>
        </w:trPr>
        <w:tc>
          <w:tcPr>
            <w:tcW w:w="8075" w:type="dxa"/>
          </w:tcPr>
          <w:p w14:paraId="12C992FB" w14:textId="77777777" w:rsidR="007C6C26" w:rsidRDefault="007C6C26" w:rsidP="006D2D61">
            <w:pPr>
              <w:spacing w:before="60" w:after="60"/>
              <w:rPr>
                <w:rFonts w:ascii="Arial" w:hAnsi="Arial" w:cs="Arial"/>
                <w:color w:val="000000" w:themeColor="text1"/>
                <w:sz w:val="24"/>
              </w:rPr>
            </w:pPr>
            <w:r>
              <w:rPr>
                <w:rFonts w:ascii="Arial" w:hAnsi="Arial" w:cs="Arial"/>
                <w:sz w:val="24"/>
                <w:szCs w:val="24"/>
              </w:rPr>
              <w:t>Experience of m</w:t>
            </w:r>
            <w:r w:rsidRPr="00771F0E">
              <w:rPr>
                <w:rFonts w:ascii="Arial" w:hAnsi="Arial" w:cs="Arial"/>
                <w:sz w:val="24"/>
                <w:szCs w:val="24"/>
              </w:rPr>
              <w:t>entorship</w:t>
            </w:r>
            <w:r>
              <w:rPr>
                <w:rFonts w:ascii="Arial" w:hAnsi="Arial" w:cs="Arial"/>
                <w:sz w:val="24"/>
                <w:szCs w:val="24"/>
              </w:rPr>
              <w:t xml:space="preserve"> or supervising</w:t>
            </w:r>
            <w:r w:rsidRPr="00771F0E">
              <w:rPr>
                <w:rFonts w:ascii="Arial" w:hAnsi="Arial" w:cs="Arial"/>
                <w:sz w:val="24"/>
                <w:szCs w:val="24"/>
              </w:rPr>
              <w:t xml:space="preserve"> </w:t>
            </w:r>
            <w:r>
              <w:rPr>
                <w:rFonts w:ascii="Arial" w:hAnsi="Arial" w:cs="Arial"/>
                <w:sz w:val="24"/>
                <w:szCs w:val="24"/>
              </w:rPr>
              <w:t>and where applicable have course accreditation</w:t>
            </w:r>
          </w:p>
        </w:tc>
        <w:tc>
          <w:tcPr>
            <w:tcW w:w="941" w:type="dxa"/>
          </w:tcPr>
          <w:p w14:paraId="5A185C75" w14:textId="77777777" w:rsidR="007C6C26" w:rsidRDefault="007C6C26" w:rsidP="006D2D61">
            <w:pPr>
              <w:spacing w:before="60" w:after="60"/>
              <w:rPr>
                <w:rFonts w:ascii="Arial" w:hAnsi="Arial" w:cs="Arial"/>
                <w:color w:val="000000" w:themeColor="text1"/>
                <w:sz w:val="24"/>
              </w:rPr>
            </w:pPr>
            <w:r>
              <w:rPr>
                <w:rFonts w:ascii="Arial" w:hAnsi="Arial" w:cs="Arial"/>
                <w:color w:val="000000" w:themeColor="text1"/>
                <w:sz w:val="24"/>
              </w:rPr>
              <w:t>D</w:t>
            </w:r>
          </w:p>
        </w:tc>
      </w:tr>
      <w:tr w:rsidR="007C6C26" w14:paraId="3782D1CB" w14:textId="77777777" w:rsidTr="006D2D61">
        <w:trPr>
          <w:jc w:val="center"/>
        </w:trPr>
        <w:tc>
          <w:tcPr>
            <w:tcW w:w="8075" w:type="dxa"/>
          </w:tcPr>
          <w:p w14:paraId="6836AF1B" w14:textId="69E06264" w:rsidR="007C6C26" w:rsidRPr="00771F0E" w:rsidRDefault="004638B9" w:rsidP="006D2D61">
            <w:pPr>
              <w:tabs>
                <w:tab w:val="left" w:pos="3410"/>
              </w:tabs>
              <w:spacing w:before="60" w:after="60"/>
              <w:rPr>
                <w:rFonts w:ascii="Arial" w:hAnsi="Arial" w:cs="Arial"/>
                <w:sz w:val="24"/>
                <w:szCs w:val="24"/>
              </w:rPr>
            </w:pPr>
            <w:r>
              <w:rPr>
                <w:rFonts w:ascii="Arial" w:hAnsi="Arial" w:cs="Arial"/>
                <w:sz w:val="24"/>
                <w:szCs w:val="24"/>
              </w:rPr>
              <w:t>Awareness of clinical governance in relation to patient care</w:t>
            </w:r>
            <w:r w:rsidR="007C6C26">
              <w:rPr>
                <w:rFonts w:ascii="Arial" w:hAnsi="Arial" w:cs="Arial"/>
                <w:sz w:val="24"/>
                <w:szCs w:val="24"/>
              </w:rPr>
              <w:t xml:space="preserve"> </w:t>
            </w:r>
          </w:p>
        </w:tc>
        <w:tc>
          <w:tcPr>
            <w:tcW w:w="941" w:type="dxa"/>
          </w:tcPr>
          <w:p w14:paraId="14E886AA" w14:textId="77777777" w:rsidR="007C6C26" w:rsidRDefault="007C6C26" w:rsidP="006D2D61">
            <w:pPr>
              <w:spacing w:before="60" w:after="60"/>
              <w:rPr>
                <w:rFonts w:ascii="Arial" w:hAnsi="Arial" w:cs="Arial"/>
                <w:color w:val="000000" w:themeColor="text1"/>
                <w:sz w:val="24"/>
              </w:rPr>
            </w:pPr>
            <w:r>
              <w:rPr>
                <w:rFonts w:ascii="Arial" w:hAnsi="Arial" w:cs="Arial"/>
                <w:color w:val="000000" w:themeColor="text1"/>
                <w:sz w:val="24"/>
              </w:rPr>
              <w:t>E</w:t>
            </w:r>
          </w:p>
        </w:tc>
      </w:tr>
      <w:tr w:rsidR="00375C4C" w14:paraId="26A83250" w14:textId="77777777" w:rsidTr="006D2D61">
        <w:trPr>
          <w:jc w:val="center"/>
        </w:trPr>
        <w:tc>
          <w:tcPr>
            <w:tcW w:w="8075" w:type="dxa"/>
          </w:tcPr>
          <w:p w14:paraId="49DF2B9A" w14:textId="07F0F774" w:rsidR="00375C4C" w:rsidRDefault="00ED0D10" w:rsidP="006D2D61">
            <w:pPr>
              <w:tabs>
                <w:tab w:val="left" w:pos="3410"/>
              </w:tabs>
              <w:spacing w:before="60" w:after="60"/>
              <w:rPr>
                <w:rFonts w:ascii="Arial" w:hAnsi="Arial" w:cs="Arial"/>
                <w:sz w:val="24"/>
                <w:szCs w:val="24"/>
              </w:rPr>
            </w:pPr>
            <w:r w:rsidRPr="00ED0D10">
              <w:rPr>
                <w:rFonts w:ascii="Arial" w:hAnsi="Arial" w:cs="Arial"/>
                <w:sz w:val="24"/>
                <w:szCs w:val="24"/>
              </w:rPr>
              <w:t>Substantial NHS clinical and reporting experience</w:t>
            </w:r>
          </w:p>
        </w:tc>
        <w:tc>
          <w:tcPr>
            <w:tcW w:w="941" w:type="dxa"/>
          </w:tcPr>
          <w:p w14:paraId="11989C13" w14:textId="4D62DA9C" w:rsidR="00375C4C" w:rsidRDefault="00375C4C" w:rsidP="006D2D61">
            <w:pPr>
              <w:spacing w:before="60" w:after="60"/>
              <w:rPr>
                <w:rFonts w:ascii="Arial" w:hAnsi="Arial" w:cs="Arial"/>
                <w:color w:val="000000" w:themeColor="text1"/>
                <w:sz w:val="24"/>
              </w:rPr>
            </w:pPr>
            <w:r>
              <w:rPr>
                <w:rFonts w:ascii="Arial" w:hAnsi="Arial" w:cs="Arial"/>
                <w:color w:val="000000" w:themeColor="text1"/>
                <w:sz w:val="24"/>
              </w:rPr>
              <w:t>E</w:t>
            </w:r>
          </w:p>
        </w:tc>
      </w:tr>
      <w:tr w:rsidR="00375C4C" w14:paraId="363386F3" w14:textId="77777777" w:rsidTr="006D2D61">
        <w:trPr>
          <w:jc w:val="center"/>
        </w:trPr>
        <w:tc>
          <w:tcPr>
            <w:tcW w:w="8075" w:type="dxa"/>
          </w:tcPr>
          <w:p w14:paraId="15E9D175" w14:textId="0A1D5BB2" w:rsidR="00375C4C" w:rsidRDefault="00375C4C" w:rsidP="006D2D61">
            <w:pPr>
              <w:tabs>
                <w:tab w:val="left" w:pos="3410"/>
              </w:tabs>
              <w:spacing w:before="60" w:after="60"/>
              <w:rPr>
                <w:rFonts w:ascii="Arial" w:hAnsi="Arial" w:cs="Arial"/>
                <w:sz w:val="24"/>
                <w:szCs w:val="24"/>
              </w:rPr>
            </w:pPr>
            <w:r>
              <w:rPr>
                <w:rFonts w:ascii="Arial" w:hAnsi="Arial" w:cs="Arial"/>
                <w:sz w:val="24"/>
                <w:szCs w:val="24"/>
              </w:rPr>
              <w:t>Experience of undertaking a QI project</w:t>
            </w:r>
          </w:p>
        </w:tc>
        <w:tc>
          <w:tcPr>
            <w:tcW w:w="941" w:type="dxa"/>
          </w:tcPr>
          <w:p w14:paraId="46153232" w14:textId="23537C8E" w:rsidR="00375C4C" w:rsidRDefault="00375C4C" w:rsidP="006D2D61">
            <w:pPr>
              <w:spacing w:before="60" w:after="60"/>
              <w:rPr>
                <w:rFonts w:ascii="Arial" w:hAnsi="Arial" w:cs="Arial"/>
                <w:color w:val="000000" w:themeColor="text1"/>
                <w:sz w:val="24"/>
              </w:rPr>
            </w:pPr>
            <w:r>
              <w:rPr>
                <w:rFonts w:ascii="Arial" w:hAnsi="Arial" w:cs="Arial"/>
                <w:color w:val="000000" w:themeColor="text1"/>
                <w:sz w:val="24"/>
              </w:rPr>
              <w:t>D</w:t>
            </w:r>
          </w:p>
        </w:tc>
      </w:tr>
      <w:tr w:rsidR="00375C4C" w14:paraId="25311196" w14:textId="77777777" w:rsidTr="006D2D61">
        <w:trPr>
          <w:jc w:val="center"/>
        </w:trPr>
        <w:tc>
          <w:tcPr>
            <w:tcW w:w="8075" w:type="dxa"/>
          </w:tcPr>
          <w:p w14:paraId="4EAA9B99" w14:textId="48CA3E89" w:rsidR="00375C4C" w:rsidRDefault="00375C4C" w:rsidP="006D2D61">
            <w:pPr>
              <w:tabs>
                <w:tab w:val="left" w:pos="3410"/>
              </w:tabs>
              <w:spacing w:before="60" w:after="60"/>
              <w:rPr>
                <w:rFonts w:ascii="Arial" w:hAnsi="Arial" w:cs="Arial"/>
                <w:sz w:val="24"/>
                <w:szCs w:val="24"/>
              </w:rPr>
            </w:pPr>
            <w:r>
              <w:rPr>
                <w:rFonts w:ascii="Arial" w:hAnsi="Arial" w:cs="Arial"/>
                <w:sz w:val="24"/>
                <w:szCs w:val="24"/>
              </w:rPr>
              <w:t>Experience of supervising and teaching</w:t>
            </w:r>
          </w:p>
        </w:tc>
        <w:tc>
          <w:tcPr>
            <w:tcW w:w="941" w:type="dxa"/>
          </w:tcPr>
          <w:p w14:paraId="02201E25" w14:textId="11CDF639" w:rsidR="00375C4C" w:rsidRDefault="00375C4C" w:rsidP="006D2D61">
            <w:pPr>
              <w:spacing w:before="60" w:after="60"/>
              <w:rPr>
                <w:rFonts w:ascii="Arial" w:hAnsi="Arial" w:cs="Arial"/>
                <w:color w:val="000000" w:themeColor="text1"/>
                <w:sz w:val="24"/>
              </w:rPr>
            </w:pPr>
            <w:r>
              <w:rPr>
                <w:rFonts w:ascii="Arial" w:hAnsi="Arial" w:cs="Arial"/>
                <w:color w:val="000000" w:themeColor="text1"/>
                <w:sz w:val="24"/>
              </w:rPr>
              <w:t>E</w:t>
            </w:r>
          </w:p>
        </w:tc>
      </w:tr>
    </w:tbl>
    <w:p w14:paraId="683D7193" w14:textId="25412637" w:rsidR="007C6C26" w:rsidRDefault="007C6C26" w:rsidP="007C6C26">
      <w:pPr>
        <w:spacing w:after="0" w:line="240" w:lineRule="auto"/>
        <w:rPr>
          <w:rFonts w:ascii="Arial" w:hAnsi="Arial" w:cs="Arial"/>
          <w:color w:val="000000" w:themeColor="text1"/>
          <w:sz w:val="24"/>
        </w:rPr>
      </w:pPr>
    </w:p>
    <w:p w14:paraId="4F63D051" w14:textId="77777777" w:rsidR="00187B92" w:rsidRDefault="00187B92" w:rsidP="007C6C26">
      <w:pPr>
        <w:spacing w:after="0" w:line="240" w:lineRule="auto"/>
        <w:rPr>
          <w:rFonts w:ascii="Arial" w:hAnsi="Arial" w:cs="Arial"/>
          <w:color w:val="000000" w:themeColor="text1"/>
          <w:sz w:val="24"/>
        </w:rPr>
      </w:pPr>
    </w:p>
    <w:tbl>
      <w:tblPr>
        <w:tblStyle w:val="TableGrid"/>
        <w:tblW w:w="0" w:type="auto"/>
        <w:jc w:val="center"/>
        <w:tblLook w:val="04A0" w:firstRow="1" w:lastRow="0" w:firstColumn="1" w:lastColumn="0" w:noHBand="0" w:noVBand="1"/>
      </w:tblPr>
      <w:tblGrid>
        <w:gridCol w:w="8075"/>
        <w:gridCol w:w="941"/>
      </w:tblGrid>
      <w:tr w:rsidR="007C6C26" w14:paraId="28458D06" w14:textId="77777777" w:rsidTr="006D2D61">
        <w:trPr>
          <w:jc w:val="center"/>
        </w:trPr>
        <w:tc>
          <w:tcPr>
            <w:tcW w:w="9016" w:type="dxa"/>
            <w:gridSpan w:val="2"/>
            <w:shd w:val="clear" w:color="auto" w:fill="005EB8"/>
          </w:tcPr>
          <w:p w14:paraId="183AF13E" w14:textId="77777777" w:rsidR="007C6C26" w:rsidRPr="00730482" w:rsidRDefault="007C6C26" w:rsidP="006D2D61">
            <w:pPr>
              <w:spacing w:before="60" w:after="60"/>
              <w:rPr>
                <w:rFonts w:ascii="Arial" w:hAnsi="Arial" w:cs="Arial"/>
                <w:b/>
                <w:color w:val="005EB8"/>
                <w:sz w:val="24"/>
              </w:rPr>
            </w:pPr>
            <w:r w:rsidRPr="00730482">
              <w:rPr>
                <w:rFonts w:ascii="Arial" w:hAnsi="Arial" w:cs="Arial"/>
                <w:b/>
                <w:color w:val="FFFFFF" w:themeColor="background1"/>
                <w:sz w:val="24"/>
              </w:rPr>
              <w:t>Skills and knowledge</w:t>
            </w:r>
          </w:p>
        </w:tc>
      </w:tr>
      <w:tr w:rsidR="004638B9" w14:paraId="52FCB49F" w14:textId="77777777" w:rsidTr="006D2D61">
        <w:trPr>
          <w:jc w:val="center"/>
        </w:trPr>
        <w:tc>
          <w:tcPr>
            <w:tcW w:w="8075" w:type="dxa"/>
          </w:tcPr>
          <w:p w14:paraId="79DAD0F7" w14:textId="1E7026E5" w:rsidR="004638B9" w:rsidRPr="00771F0E" w:rsidRDefault="004638B9" w:rsidP="006D2D61">
            <w:pPr>
              <w:spacing w:before="60" w:after="60"/>
              <w:rPr>
                <w:rFonts w:ascii="Arial" w:hAnsi="Arial" w:cs="Arial"/>
                <w:sz w:val="24"/>
                <w:szCs w:val="24"/>
              </w:rPr>
            </w:pPr>
            <w:r>
              <w:rPr>
                <w:rFonts w:ascii="Arial" w:hAnsi="Arial" w:cs="Arial"/>
                <w:sz w:val="24"/>
                <w:szCs w:val="24"/>
              </w:rPr>
              <w:t>Ability to lead and work as part of a team</w:t>
            </w:r>
          </w:p>
        </w:tc>
        <w:tc>
          <w:tcPr>
            <w:tcW w:w="941" w:type="dxa"/>
            <w:vAlign w:val="center"/>
          </w:tcPr>
          <w:p w14:paraId="5A8FA012" w14:textId="4F90EAF1" w:rsidR="004638B9" w:rsidRDefault="004638B9" w:rsidP="006D2D61">
            <w:pPr>
              <w:spacing w:before="60" w:after="60"/>
              <w:rPr>
                <w:rFonts w:ascii="Arial" w:hAnsi="Arial" w:cs="Arial"/>
                <w:color w:val="000000" w:themeColor="text1"/>
                <w:sz w:val="24"/>
              </w:rPr>
            </w:pPr>
            <w:r>
              <w:rPr>
                <w:rFonts w:ascii="Arial" w:hAnsi="Arial" w:cs="Arial"/>
                <w:color w:val="000000" w:themeColor="text1"/>
                <w:sz w:val="24"/>
              </w:rPr>
              <w:t>E</w:t>
            </w:r>
          </w:p>
        </w:tc>
      </w:tr>
      <w:tr w:rsidR="004638B9" w14:paraId="4ED4399A" w14:textId="77777777" w:rsidTr="006D2D61">
        <w:trPr>
          <w:jc w:val="center"/>
        </w:trPr>
        <w:tc>
          <w:tcPr>
            <w:tcW w:w="8075" w:type="dxa"/>
          </w:tcPr>
          <w:p w14:paraId="2C4C68A4" w14:textId="53BF4953" w:rsidR="004638B9" w:rsidRPr="00771F0E" w:rsidRDefault="004638B9" w:rsidP="006D2D61">
            <w:pPr>
              <w:spacing w:before="60" w:after="60"/>
              <w:rPr>
                <w:rFonts w:ascii="Arial" w:hAnsi="Arial" w:cs="Arial"/>
                <w:sz w:val="24"/>
                <w:szCs w:val="24"/>
              </w:rPr>
            </w:pPr>
            <w:r>
              <w:rPr>
                <w:rFonts w:ascii="Arial" w:hAnsi="Arial" w:cs="Arial"/>
                <w:sz w:val="24"/>
                <w:szCs w:val="24"/>
              </w:rPr>
              <w:t>Able to teach and mentor students and staff</w:t>
            </w:r>
          </w:p>
        </w:tc>
        <w:tc>
          <w:tcPr>
            <w:tcW w:w="941" w:type="dxa"/>
            <w:vAlign w:val="center"/>
          </w:tcPr>
          <w:p w14:paraId="0A57368B" w14:textId="6C6CE804" w:rsidR="004638B9" w:rsidRDefault="004638B9" w:rsidP="006D2D61">
            <w:pPr>
              <w:spacing w:before="60" w:after="60"/>
              <w:rPr>
                <w:rFonts w:ascii="Arial" w:hAnsi="Arial" w:cs="Arial"/>
                <w:color w:val="000000" w:themeColor="text1"/>
                <w:sz w:val="24"/>
              </w:rPr>
            </w:pPr>
            <w:r>
              <w:rPr>
                <w:rFonts w:ascii="Arial" w:hAnsi="Arial" w:cs="Arial"/>
                <w:color w:val="000000" w:themeColor="text1"/>
                <w:sz w:val="24"/>
              </w:rPr>
              <w:t>E</w:t>
            </w:r>
          </w:p>
        </w:tc>
      </w:tr>
      <w:tr w:rsidR="004638B9" w14:paraId="03A14ED5" w14:textId="77777777" w:rsidTr="006D2D61">
        <w:trPr>
          <w:jc w:val="center"/>
        </w:trPr>
        <w:tc>
          <w:tcPr>
            <w:tcW w:w="8075" w:type="dxa"/>
          </w:tcPr>
          <w:p w14:paraId="4EEA494F" w14:textId="03B550B2" w:rsidR="004638B9" w:rsidRPr="00771F0E" w:rsidRDefault="004638B9" w:rsidP="006D2D61">
            <w:pPr>
              <w:spacing w:before="60" w:after="60"/>
              <w:rPr>
                <w:rFonts w:ascii="Arial" w:hAnsi="Arial" w:cs="Arial"/>
                <w:sz w:val="24"/>
                <w:szCs w:val="24"/>
              </w:rPr>
            </w:pPr>
            <w:r>
              <w:rPr>
                <w:rFonts w:ascii="Arial" w:hAnsi="Arial" w:cs="Arial"/>
                <w:sz w:val="24"/>
                <w:szCs w:val="24"/>
              </w:rPr>
              <w:t>Ability to cope with work pressures and manage time effectively</w:t>
            </w:r>
          </w:p>
        </w:tc>
        <w:tc>
          <w:tcPr>
            <w:tcW w:w="941" w:type="dxa"/>
            <w:vAlign w:val="center"/>
          </w:tcPr>
          <w:p w14:paraId="0D0B3FF5" w14:textId="5DE57396" w:rsidR="004638B9" w:rsidRDefault="004638B9" w:rsidP="006D2D61">
            <w:pPr>
              <w:spacing w:before="60" w:after="60"/>
              <w:rPr>
                <w:rFonts w:ascii="Arial" w:hAnsi="Arial" w:cs="Arial"/>
                <w:color w:val="000000" w:themeColor="text1"/>
                <w:sz w:val="24"/>
              </w:rPr>
            </w:pPr>
            <w:r>
              <w:rPr>
                <w:rFonts w:ascii="Arial" w:hAnsi="Arial" w:cs="Arial"/>
                <w:color w:val="000000" w:themeColor="text1"/>
                <w:sz w:val="24"/>
              </w:rPr>
              <w:t>E</w:t>
            </w:r>
          </w:p>
        </w:tc>
      </w:tr>
      <w:tr w:rsidR="004638B9" w14:paraId="27F73C08" w14:textId="77777777" w:rsidTr="006D2D61">
        <w:trPr>
          <w:jc w:val="center"/>
        </w:trPr>
        <w:tc>
          <w:tcPr>
            <w:tcW w:w="8075" w:type="dxa"/>
          </w:tcPr>
          <w:p w14:paraId="20A6F5A2" w14:textId="7CAE909F" w:rsidR="004638B9" w:rsidRPr="00771F0E" w:rsidRDefault="004638B9" w:rsidP="006D2D61">
            <w:pPr>
              <w:spacing w:before="60" w:after="60"/>
              <w:rPr>
                <w:rFonts w:ascii="Arial" w:hAnsi="Arial" w:cs="Arial"/>
                <w:sz w:val="24"/>
                <w:szCs w:val="24"/>
              </w:rPr>
            </w:pPr>
            <w:r>
              <w:rPr>
                <w:rFonts w:ascii="Arial" w:hAnsi="Arial" w:cs="Arial"/>
                <w:sz w:val="24"/>
                <w:szCs w:val="24"/>
              </w:rPr>
              <w:t>Able to make prompt decisions based on knowledge, experience and circumstances</w:t>
            </w:r>
          </w:p>
        </w:tc>
        <w:tc>
          <w:tcPr>
            <w:tcW w:w="941" w:type="dxa"/>
            <w:vAlign w:val="center"/>
          </w:tcPr>
          <w:p w14:paraId="402A0B10" w14:textId="63CCB611" w:rsidR="004638B9" w:rsidRDefault="004638B9" w:rsidP="006D2D61">
            <w:pPr>
              <w:spacing w:before="60" w:after="60"/>
              <w:rPr>
                <w:rFonts w:ascii="Arial" w:hAnsi="Arial" w:cs="Arial"/>
                <w:color w:val="000000" w:themeColor="text1"/>
                <w:sz w:val="24"/>
              </w:rPr>
            </w:pPr>
            <w:r>
              <w:rPr>
                <w:rFonts w:ascii="Arial" w:hAnsi="Arial" w:cs="Arial"/>
                <w:color w:val="000000" w:themeColor="text1"/>
                <w:sz w:val="24"/>
              </w:rPr>
              <w:t>E</w:t>
            </w:r>
          </w:p>
        </w:tc>
      </w:tr>
      <w:tr w:rsidR="004638B9" w14:paraId="098EDA4F" w14:textId="77777777" w:rsidTr="006D2D61">
        <w:trPr>
          <w:jc w:val="center"/>
        </w:trPr>
        <w:tc>
          <w:tcPr>
            <w:tcW w:w="8075" w:type="dxa"/>
          </w:tcPr>
          <w:p w14:paraId="02AB41BB" w14:textId="699A2FA7" w:rsidR="004638B9" w:rsidRPr="00771F0E" w:rsidRDefault="00E56624" w:rsidP="006D2D61">
            <w:pPr>
              <w:spacing w:before="60" w:after="60"/>
              <w:rPr>
                <w:rFonts w:ascii="Arial" w:hAnsi="Arial" w:cs="Arial"/>
                <w:sz w:val="24"/>
                <w:szCs w:val="24"/>
              </w:rPr>
            </w:pPr>
            <w:r>
              <w:rPr>
                <w:rFonts w:ascii="Arial" w:hAnsi="Arial" w:cs="Arial"/>
                <w:sz w:val="24"/>
                <w:szCs w:val="24"/>
              </w:rPr>
              <w:t>Keep all records up to date in a clear, accurate and concise manner on a day to day basis</w:t>
            </w:r>
          </w:p>
        </w:tc>
        <w:tc>
          <w:tcPr>
            <w:tcW w:w="941" w:type="dxa"/>
            <w:vAlign w:val="center"/>
          </w:tcPr>
          <w:p w14:paraId="7F054E04" w14:textId="5B230DBB" w:rsidR="004638B9" w:rsidRDefault="00E56624" w:rsidP="006D2D61">
            <w:pPr>
              <w:spacing w:before="60" w:after="60"/>
              <w:rPr>
                <w:rFonts w:ascii="Arial" w:hAnsi="Arial" w:cs="Arial"/>
                <w:color w:val="000000" w:themeColor="text1"/>
                <w:sz w:val="24"/>
              </w:rPr>
            </w:pPr>
            <w:r>
              <w:rPr>
                <w:rFonts w:ascii="Arial" w:hAnsi="Arial" w:cs="Arial"/>
                <w:color w:val="000000" w:themeColor="text1"/>
                <w:sz w:val="24"/>
              </w:rPr>
              <w:t>E</w:t>
            </w:r>
          </w:p>
        </w:tc>
      </w:tr>
      <w:tr w:rsidR="00E56624" w14:paraId="55FCBF80" w14:textId="77777777" w:rsidTr="006D2D61">
        <w:trPr>
          <w:jc w:val="center"/>
        </w:trPr>
        <w:tc>
          <w:tcPr>
            <w:tcW w:w="8075" w:type="dxa"/>
          </w:tcPr>
          <w:p w14:paraId="3A95342F" w14:textId="2CF14252" w:rsidR="00E56624" w:rsidRPr="00771F0E" w:rsidRDefault="00E56624" w:rsidP="006D2D61">
            <w:pPr>
              <w:spacing w:before="60" w:after="60"/>
              <w:rPr>
                <w:rFonts w:ascii="Arial" w:hAnsi="Arial" w:cs="Arial"/>
                <w:sz w:val="24"/>
                <w:szCs w:val="24"/>
              </w:rPr>
            </w:pPr>
            <w:r>
              <w:rPr>
                <w:rFonts w:ascii="Arial" w:hAnsi="Arial" w:cs="Arial"/>
                <w:sz w:val="24"/>
                <w:szCs w:val="24"/>
              </w:rPr>
              <w:t>Able to analyse statistics accurately and objectively</w:t>
            </w:r>
          </w:p>
        </w:tc>
        <w:tc>
          <w:tcPr>
            <w:tcW w:w="941" w:type="dxa"/>
            <w:vAlign w:val="center"/>
          </w:tcPr>
          <w:p w14:paraId="08FFBCDA" w14:textId="3E8A0C3F" w:rsidR="00E56624" w:rsidRDefault="00E56624" w:rsidP="006D2D61">
            <w:pPr>
              <w:spacing w:before="60" w:after="60"/>
              <w:rPr>
                <w:rFonts w:ascii="Arial" w:hAnsi="Arial" w:cs="Arial"/>
                <w:color w:val="000000" w:themeColor="text1"/>
                <w:sz w:val="24"/>
              </w:rPr>
            </w:pPr>
            <w:r>
              <w:rPr>
                <w:rFonts w:ascii="Arial" w:hAnsi="Arial" w:cs="Arial"/>
                <w:color w:val="000000" w:themeColor="text1"/>
                <w:sz w:val="24"/>
              </w:rPr>
              <w:t>E</w:t>
            </w:r>
          </w:p>
        </w:tc>
      </w:tr>
      <w:tr w:rsidR="007C6C26" w14:paraId="5E2D6813" w14:textId="77777777" w:rsidTr="006D2D61">
        <w:trPr>
          <w:jc w:val="center"/>
        </w:trPr>
        <w:tc>
          <w:tcPr>
            <w:tcW w:w="8075" w:type="dxa"/>
          </w:tcPr>
          <w:p w14:paraId="0F3FED2F" w14:textId="77777777" w:rsidR="007C6C26" w:rsidRPr="006378B8" w:rsidRDefault="007C6C26" w:rsidP="006D2D61">
            <w:pPr>
              <w:spacing w:before="60" w:after="60"/>
              <w:rPr>
                <w:rFonts w:ascii="Arial" w:hAnsi="Arial" w:cs="Arial"/>
                <w:color w:val="000000" w:themeColor="text1"/>
                <w:sz w:val="24"/>
              </w:rPr>
            </w:pPr>
            <w:r w:rsidRPr="00771F0E">
              <w:rPr>
                <w:rFonts w:ascii="Arial" w:hAnsi="Arial" w:cs="Arial"/>
                <w:sz w:val="24"/>
                <w:szCs w:val="24"/>
              </w:rPr>
              <w:t>Proven leadership skills</w:t>
            </w:r>
            <w:r>
              <w:rPr>
                <w:rFonts w:ascii="Arial" w:hAnsi="Arial" w:cs="Arial"/>
                <w:sz w:val="24"/>
                <w:szCs w:val="24"/>
              </w:rPr>
              <w:t xml:space="preserve"> with examples of where you have contributed to clinical areas, governance or processes </w:t>
            </w:r>
          </w:p>
        </w:tc>
        <w:tc>
          <w:tcPr>
            <w:tcW w:w="941" w:type="dxa"/>
            <w:vAlign w:val="center"/>
          </w:tcPr>
          <w:p w14:paraId="227ADAED" w14:textId="77777777" w:rsidR="007C6C26" w:rsidRPr="006378B8" w:rsidRDefault="007C6C26" w:rsidP="006D2D61">
            <w:pPr>
              <w:spacing w:before="60" w:after="60"/>
              <w:rPr>
                <w:rFonts w:ascii="Arial" w:hAnsi="Arial" w:cs="Arial"/>
                <w:color w:val="000000" w:themeColor="text1"/>
                <w:sz w:val="24"/>
              </w:rPr>
            </w:pPr>
            <w:r>
              <w:rPr>
                <w:rFonts w:ascii="Arial" w:hAnsi="Arial" w:cs="Arial"/>
                <w:color w:val="000000" w:themeColor="text1"/>
                <w:sz w:val="24"/>
              </w:rPr>
              <w:t>E</w:t>
            </w:r>
          </w:p>
        </w:tc>
      </w:tr>
      <w:tr w:rsidR="007C6C26" w14:paraId="23C9C484" w14:textId="77777777" w:rsidTr="006D2D61">
        <w:trPr>
          <w:jc w:val="center"/>
        </w:trPr>
        <w:tc>
          <w:tcPr>
            <w:tcW w:w="8075" w:type="dxa"/>
          </w:tcPr>
          <w:p w14:paraId="0830D155" w14:textId="77777777" w:rsidR="007C6C26" w:rsidRPr="00D32DEC" w:rsidRDefault="007C6C26" w:rsidP="006D2D61">
            <w:pPr>
              <w:spacing w:before="60" w:after="60"/>
              <w:rPr>
                <w:rFonts w:ascii="Arial" w:hAnsi="Arial" w:cs="Arial"/>
                <w:bCs/>
                <w:color w:val="000000" w:themeColor="text1"/>
                <w:sz w:val="24"/>
              </w:rPr>
            </w:pPr>
            <w:r>
              <w:rPr>
                <w:rFonts w:ascii="Arial" w:hAnsi="Arial" w:cs="Arial"/>
                <w:bCs/>
                <w:color w:val="000000" w:themeColor="text1"/>
                <w:sz w:val="24"/>
              </w:rPr>
              <w:t>Competent in radiology IT systems</w:t>
            </w:r>
          </w:p>
        </w:tc>
        <w:tc>
          <w:tcPr>
            <w:tcW w:w="941" w:type="dxa"/>
            <w:vAlign w:val="center"/>
          </w:tcPr>
          <w:p w14:paraId="53DB6BF7" w14:textId="77777777" w:rsidR="007C6C26" w:rsidRDefault="007C6C26" w:rsidP="006D2D61">
            <w:pPr>
              <w:spacing w:before="60" w:after="60"/>
              <w:rPr>
                <w:rFonts w:ascii="Arial" w:hAnsi="Arial" w:cs="Arial"/>
                <w:color w:val="000000" w:themeColor="text1"/>
                <w:sz w:val="24"/>
              </w:rPr>
            </w:pPr>
            <w:r>
              <w:rPr>
                <w:rFonts w:ascii="Arial" w:hAnsi="Arial" w:cs="Arial"/>
                <w:color w:val="000000" w:themeColor="text1"/>
                <w:sz w:val="24"/>
              </w:rPr>
              <w:t>E</w:t>
            </w:r>
          </w:p>
        </w:tc>
      </w:tr>
      <w:tr w:rsidR="007C6C26" w14:paraId="465F2FF2" w14:textId="77777777" w:rsidTr="006D2D61">
        <w:trPr>
          <w:jc w:val="center"/>
        </w:trPr>
        <w:tc>
          <w:tcPr>
            <w:tcW w:w="8075" w:type="dxa"/>
          </w:tcPr>
          <w:p w14:paraId="0E84B101" w14:textId="77777777" w:rsidR="007C6C26" w:rsidRDefault="007C6C26" w:rsidP="006D2D61">
            <w:pPr>
              <w:spacing w:before="60" w:after="60"/>
              <w:rPr>
                <w:rFonts w:ascii="Arial" w:hAnsi="Arial" w:cs="Arial"/>
                <w:bCs/>
                <w:color w:val="000000" w:themeColor="text1"/>
                <w:sz w:val="24"/>
              </w:rPr>
            </w:pPr>
            <w:r w:rsidRPr="00771F0E">
              <w:rPr>
                <w:rFonts w:ascii="Arial" w:hAnsi="Arial" w:cs="Arial"/>
                <w:sz w:val="24"/>
                <w:szCs w:val="24"/>
              </w:rPr>
              <w:t>Ability to maintain confidentiality</w:t>
            </w:r>
          </w:p>
        </w:tc>
        <w:tc>
          <w:tcPr>
            <w:tcW w:w="941" w:type="dxa"/>
            <w:vAlign w:val="center"/>
          </w:tcPr>
          <w:p w14:paraId="13873DEC" w14:textId="77777777" w:rsidR="007C6C26" w:rsidRDefault="007C6C26" w:rsidP="006D2D61">
            <w:pPr>
              <w:spacing w:before="60" w:after="60"/>
              <w:rPr>
                <w:rFonts w:ascii="Arial" w:hAnsi="Arial" w:cs="Arial"/>
                <w:color w:val="000000" w:themeColor="text1"/>
                <w:sz w:val="24"/>
              </w:rPr>
            </w:pPr>
            <w:r>
              <w:rPr>
                <w:rFonts w:ascii="Arial" w:hAnsi="Arial" w:cs="Arial"/>
                <w:color w:val="000000" w:themeColor="text1"/>
                <w:sz w:val="24"/>
              </w:rPr>
              <w:t>E</w:t>
            </w:r>
          </w:p>
        </w:tc>
      </w:tr>
      <w:tr w:rsidR="007C6C26" w14:paraId="5A2EA2E0" w14:textId="77777777" w:rsidTr="006D2D61">
        <w:trPr>
          <w:jc w:val="center"/>
        </w:trPr>
        <w:tc>
          <w:tcPr>
            <w:tcW w:w="8075" w:type="dxa"/>
          </w:tcPr>
          <w:p w14:paraId="4CBF2D02" w14:textId="77777777" w:rsidR="007C6C26" w:rsidRPr="00771F0E" w:rsidRDefault="007C6C26" w:rsidP="006D2D61">
            <w:pPr>
              <w:spacing w:before="60" w:after="60"/>
              <w:rPr>
                <w:rFonts w:ascii="Arial" w:hAnsi="Arial" w:cs="Arial"/>
                <w:sz w:val="24"/>
                <w:szCs w:val="24"/>
              </w:rPr>
            </w:pPr>
            <w:r w:rsidRPr="00771F0E">
              <w:rPr>
                <w:rFonts w:ascii="Arial" w:hAnsi="Arial" w:cs="Arial"/>
                <w:sz w:val="24"/>
                <w:szCs w:val="24"/>
              </w:rPr>
              <w:t>Clear and accurate written and verbal communication</w:t>
            </w:r>
          </w:p>
        </w:tc>
        <w:tc>
          <w:tcPr>
            <w:tcW w:w="941" w:type="dxa"/>
            <w:vAlign w:val="center"/>
          </w:tcPr>
          <w:p w14:paraId="5D2E7440" w14:textId="77777777" w:rsidR="007C6C26" w:rsidRDefault="007C6C26" w:rsidP="006D2D61">
            <w:pPr>
              <w:spacing w:before="60" w:after="60"/>
              <w:rPr>
                <w:rFonts w:ascii="Arial" w:hAnsi="Arial" w:cs="Arial"/>
                <w:color w:val="000000" w:themeColor="text1"/>
                <w:sz w:val="24"/>
              </w:rPr>
            </w:pPr>
            <w:r>
              <w:rPr>
                <w:rFonts w:ascii="Arial" w:hAnsi="Arial" w:cs="Arial"/>
                <w:color w:val="000000" w:themeColor="text1"/>
                <w:sz w:val="24"/>
              </w:rPr>
              <w:t>E</w:t>
            </w:r>
          </w:p>
        </w:tc>
      </w:tr>
      <w:tr w:rsidR="003C1C02" w14:paraId="3DCDEC8E" w14:textId="77777777" w:rsidTr="006D2D61">
        <w:trPr>
          <w:jc w:val="center"/>
        </w:trPr>
        <w:tc>
          <w:tcPr>
            <w:tcW w:w="8075" w:type="dxa"/>
          </w:tcPr>
          <w:p w14:paraId="0877A88A" w14:textId="2012C395" w:rsidR="003C1C02" w:rsidRDefault="003C1C02" w:rsidP="006D2D61">
            <w:pPr>
              <w:spacing w:before="60" w:after="60"/>
              <w:rPr>
                <w:rFonts w:ascii="Arial" w:hAnsi="Arial" w:cs="Arial"/>
                <w:sz w:val="24"/>
                <w:szCs w:val="24"/>
              </w:rPr>
            </w:pPr>
            <w:r>
              <w:rPr>
                <w:rFonts w:ascii="Arial" w:hAnsi="Arial" w:cs="Arial"/>
                <w:sz w:val="24"/>
                <w:szCs w:val="24"/>
              </w:rPr>
              <w:t>Up to date knowledge of current and emerging techniques and relevant topics/professional issues</w:t>
            </w:r>
          </w:p>
        </w:tc>
        <w:tc>
          <w:tcPr>
            <w:tcW w:w="941" w:type="dxa"/>
            <w:vAlign w:val="center"/>
          </w:tcPr>
          <w:p w14:paraId="71895D51" w14:textId="24E27E44" w:rsidR="003C1C02" w:rsidRDefault="003C1C02" w:rsidP="006D2D61">
            <w:pPr>
              <w:spacing w:before="60" w:after="60"/>
              <w:rPr>
                <w:rFonts w:ascii="Arial" w:hAnsi="Arial" w:cs="Arial"/>
                <w:color w:val="000000" w:themeColor="text1"/>
                <w:sz w:val="24"/>
              </w:rPr>
            </w:pPr>
            <w:r>
              <w:rPr>
                <w:rFonts w:ascii="Arial" w:hAnsi="Arial" w:cs="Arial"/>
                <w:color w:val="000000" w:themeColor="text1"/>
                <w:sz w:val="24"/>
              </w:rPr>
              <w:t>E</w:t>
            </w:r>
          </w:p>
        </w:tc>
      </w:tr>
      <w:tr w:rsidR="003C1C02" w14:paraId="7C4BE2DF" w14:textId="77777777" w:rsidTr="006D2D61">
        <w:trPr>
          <w:jc w:val="center"/>
        </w:trPr>
        <w:tc>
          <w:tcPr>
            <w:tcW w:w="8075" w:type="dxa"/>
          </w:tcPr>
          <w:p w14:paraId="5576B33C" w14:textId="09C6CB6B" w:rsidR="003C1C02" w:rsidRDefault="003C1C02" w:rsidP="006D2D61">
            <w:pPr>
              <w:spacing w:before="60" w:after="60"/>
              <w:rPr>
                <w:rFonts w:ascii="Arial" w:hAnsi="Arial" w:cs="Arial"/>
                <w:sz w:val="24"/>
                <w:szCs w:val="24"/>
              </w:rPr>
            </w:pPr>
            <w:r>
              <w:rPr>
                <w:rFonts w:ascii="Arial" w:hAnsi="Arial" w:cs="Arial"/>
                <w:sz w:val="24"/>
                <w:szCs w:val="24"/>
              </w:rPr>
              <w:t>Knowledge of wider NHS issues and National NHS priorities</w:t>
            </w:r>
          </w:p>
        </w:tc>
        <w:tc>
          <w:tcPr>
            <w:tcW w:w="941" w:type="dxa"/>
            <w:vAlign w:val="center"/>
          </w:tcPr>
          <w:p w14:paraId="45C6F258" w14:textId="2A768E88" w:rsidR="003C1C02" w:rsidRDefault="003C1C02" w:rsidP="006D2D61">
            <w:pPr>
              <w:spacing w:before="60" w:after="60"/>
              <w:rPr>
                <w:rFonts w:ascii="Arial" w:hAnsi="Arial" w:cs="Arial"/>
                <w:color w:val="000000" w:themeColor="text1"/>
                <w:sz w:val="24"/>
              </w:rPr>
            </w:pPr>
            <w:r>
              <w:rPr>
                <w:rFonts w:ascii="Arial" w:hAnsi="Arial" w:cs="Arial"/>
                <w:color w:val="000000" w:themeColor="text1"/>
                <w:sz w:val="24"/>
              </w:rPr>
              <w:t>E</w:t>
            </w:r>
          </w:p>
        </w:tc>
      </w:tr>
      <w:tr w:rsidR="00ED0D10" w14:paraId="52192A83" w14:textId="77777777" w:rsidTr="006D2D61">
        <w:trPr>
          <w:jc w:val="center"/>
        </w:trPr>
        <w:tc>
          <w:tcPr>
            <w:tcW w:w="8075" w:type="dxa"/>
          </w:tcPr>
          <w:p w14:paraId="2014B3DD" w14:textId="032A195A" w:rsidR="00ED0D10" w:rsidRDefault="00ED0D10" w:rsidP="006D2D61">
            <w:pPr>
              <w:spacing w:before="60" w:after="60"/>
              <w:rPr>
                <w:rFonts w:ascii="Arial" w:hAnsi="Arial" w:cs="Arial"/>
                <w:sz w:val="24"/>
                <w:szCs w:val="24"/>
              </w:rPr>
            </w:pPr>
            <w:r>
              <w:rPr>
                <w:rFonts w:ascii="Arial" w:hAnsi="Arial" w:cs="Arial"/>
                <w:sz w:val="24"/>
                <w:szCs w:val="24"/>
              </w:rPr>
              <w:t>Extensive knowledge in radiographer reporting</w:t>
            </w:r>
          </w:p>
        </w:tc>
        <w:tc>
          <w:tcPr>
            <w:tcW w:w="941" w:type="dxa"/>
            <w:vAlign w:val="center"/>
          </w:tcPr>
          <w:p w14:paraId="5544F934" w14:textId="011B4BFE" w:rsidR="00ED0D10" w:rsidRDefault="00ED0D10" w:rsidP="006D2D61">
            <w:pPr>
              <w:spacing w:before="60" w:after="60"/>
              <w:rPr>
                <w:rFonts w:ascii="Arial" w:hAnsi="Arial" w:cs="Arial"/>
                <w:color w:val="000000" w:themeColor="text1"/>
                <w:sz w:val="24"/>
              </w:rPr>
            </w:pPr>
            <w:r>
              <w:rPr>
                <w:rFonts w:ascii="Arial" w:hAnsi="Arial" w:cs="Arial"/>
                <w:color w:val="000000" w:themeColor="text1"/>
                <w:sz w:val="24"/>
              </w:rPr>
              <w:t>E</w:t>
            </w:r>
          </w:p>
        </w:tc>
      </w:tr>
    </w:tbl>
    <w:p w14:paraId="4A2B4D3B" w14:textId="77777777" w:rsidR="007C6C26" w:rsidRDefault="007C6C26" w:rsidP="007C6C26">
      <w:pPr>
        <w:spacing w:after="0" w:line="240" w:lineRule="auto"/>
        <w:rPr>
          <w:rFonts w:ascii="Arial" w:hAnsi="Arial" w:cs="Arial"/>
          <w:color w:val="000000" w:themeColor="text1"/>
          <w:sz w:val="24"/>
        </w:rPr>
      </w:pPr>
    </w:p>
    <w:tbl>
      <w:tblPr>
        <w:tblStyle w:val="TableGrid"/>
        <w:tblW w:w="0" w:type="auto"/>
        <w:jc w:val="center"/>
        <w:tblLook w:val="04A0" w:firstRow="1" w:lastRow="0" w:firstColumn="1" w:lastColumn="0" w:noHBand="0" w:noVBand="1"/>
      </w:tblPr>
      <w:tblGrid>
        <w:gridCol w:w="8075"/>
        <w:gridCol w:w="941"/>
      </w:tblGrid>
      <w:tr w:rsidR="007C6C26" w14:paraId="525EC25C" w14:textId="77777777" w:rsidTr="006D2D61">
        <w:trPr>
          <w:jc w:val="center"/>
        </w:trPr>
        <w:tc>
          <w:tcPr>
            <w:tcW w:w="9016" w:type="dxa"/>
            <w:gridSpan w:val="2"/>
            <w:shd w:val="clear" w:color="auto" w:fill="005EB8"/>
          </w:tcPr>
          <w:p w14:paraId="7A3EB2D0" w14:textId="77777777" w:rsidR="007C6C26" w:rsidRPr="00730482" w:rsidRDefault="007C6C26" w:rsidP="006D2D61">
            <w:pPr>
              <w:spacing w:before="60" w:after="60"/>
              <w:rPr>
                <w:rFonts w:ascii="Arial" w:hAnsi="Arial" w:cs="Arial"/>
                <w:b/>
                <w:color w:val="005EB8"/>
                <w:sz w:val="24"/>
              </w:rPr>
            </w:pPr>
            <w:r w:rsidRPr="00730482">
              <w:rPr>
                <w:rFonts w:ascii="Arial" w:hAnsi="Arial" w:cs="Arial"/>
                <w:b/>
                <w:color w:val="FFFFFF" w:themeColor="background1"/>
                <w:sz w:val="24"/>
              </w:rPr>
              <w:t>Personal qualities</w:t>
            </w:r>
          </w:p>
        </w:tc>
      </w:tr>
      <w:tr w:rsidR="007C6C26" w14:paraId="135F63EA" w14:textId="77777777" w:rsidTr="006D2D61">
        <w:trPr>
          <w:jc w:val="center"/>
        </w:trPr>
        <w:tc>
          <w:tcPr>
            <w:tcW w:w="8075" w:type="dxa"/>
          </w:tcPr>
          <w:p w14:paraId="18531360" w14:textId="77777777" w:rsidR="007C6C26" w:rsidRPr="00D70674" w:rsidRDefault="007C6C26" w:rsidP="006D2D61">
            <w:pPr>
              <w:spacing w:before="60" w:after="60"/>
              <w:rPr>
                <w:rFonts w:ascii="Arial" w:hAnsi="Arial" w:cs="Arial"/>
                <w:color w:val="000000" w:themeColor="text1"/>
                <w:sz w:val="24"/>
              </w:rPr>
            </w:pPr>
            <w:r>
              <w:rPr>
                <w:rFonts w:ascii="Arial" w:hAnsi="Arial" w:cs="Arial"/>
                <w:sz w:val="24"/>
                <w:szCs w:val="24"/>
              </w:rPr>
              <w:t>Works</w:t>
            </w:r>
            <w:r w:rsidRPr="00771F0E">
              <w:rPr>
                <w:rFonts w:ascii="Arial" w:hAnsi="Arial" w:cs="Arial"/>
                <w:sz w:val="24"/>
                <w:szCs w:val="24"/>
              </w:rPr>
              <w:t xml:space="preserve"> autonomously</w:t>
            </w:r>
            <w:r>
              <w:rPr>
                <w:rFonts w:ascii="Arial" w:hAnsi="Arial" w:cs="Arial"/>
                <w:sz w:val="24"/>
                <w:szCs w:val="24"/>
              </w:rPr>
              <w:t xml:space="preserve"> and within scopes of practice</w:t>
            </w:r>
          </w:p>
        </w:tc>
        <w:tc>
          <w:tcPr>
            <w:tcW w:w="941" w:type="dxa"/>
          </w:tcPr>
          <w:p w14:paraId="461AF615" w14:textId="77777777" w:rsidR="007C6C26" w:rsidRPr="00D70674" w:rsidRDefault="007C6C26" w:rsidP="006D2D61">
            <w:pPr>
              <w:spacing w:before="60" w:after="60"/>
              <w:rPr>
                <w:rFonts w:ascii="Arial" w:hAnsi="Arial" w:cs="Arial"/>
                <w:color w:val="000000" w:themeColor="text1"/>
                <w:sz w:val="24"/>
              </w:rPr>
            </w:pPr>
            <w:r>
              <w:rPr>
                <w:rFonts w:ascii="Arial" w:hAnsi="Arial" w:cs="Arial"/>
                <w:color w:val="000000" w:themeColor="text1"/>
                <w:sz w:val="24"/>
              </w:rPr>
              <w:t>E</w:t>
            </w:r>
          </w:p>
        </w:tc>
      </w:tr>
      <w:tr w:rsidR="007C6C26" w14:paraId="7D9AC061" w14:textId="77777777" w:rsidTr="006D2D61">
        <w:trPr>
          <w:jc w:val="center"/>
        </w:trPr>
        <w:tc>
          <w:tcPr>
            <w:tcW w:w="8075" w:type="dxa"/>
          </w:tcPr>
          <w:p w14:paraId="4D88CB25" w14:textId="77777777" w:rsidR="007C6C26" w:rsidRPr="00D70674" w:rsidRDefault="007C6C26" w:rsidP="006D2D61">
            <w:pPr>
              <w:tabs>
                <w:tab w:val="left" w:pos="6670"/>
              </w:tabs>
              <w:spacing w:before="60" w:after="60"/>
              <w:rPr>
                <w:rFonts w:ascii="Arial" w:hAnsi="Arial" w:cs="Arial"/>
                <w:color w:val="000000" w:themeColor="text1"/>
                <w:sz w:val="24"/>
              </w:rPr>
            </w:pPr>
            <w:r>
              <w:rPr>
                <w:rFonts w:ascii="Arial" w:hAnsi="Arial" w:cs="Arial"/>
                <w:sz w:val="24"/>
                <w:szCs w:val="24"/>
              </w:rPr>
              <w:t>Ability</w:t>
            </w:r>
            <w:r w:rsidRPr="00771F0E">
              <w:rPr>
                <w:rFonts w:ascii="Arial" w:hAnsi="Arial" w:cs="Arial"/>
                <w:sz w:val="24"/>
                <w:szCs w:val="24"/>
              </w:rPr>
              <w:t xml:space="preserve"> to adapt to </w:t>
            </w:r>
            <w:r>
              <w:rPr>
                <w:rFonts w:ascii="Arial" w:hAnsi="Arial" w:cs="Arial"/>
                <w:sz w:val="24"/>
                <w:szCs w:val="24"/>
              </w:rPr>
              <w:t xml:space="preserve">the </w:t>
            </w:r>
            <w:r w:rsidRPr="00771F0E">
              <w:rPr>
                <w:rFonts w:ascii="Arial" w:hAnsi="Arial" w:cs="Arial"/>
                <w:sz w:val="24"/>
                <w:szCs w:val="24"/>
              </w:rPr>
              <w:t>changing needs of the service</w:t>
            </w:r>
          </w:p>
        </w:tc>
        <w:tc>
          <w:tcPr>
            <w:tcW w:w="941" w:type="dxa"/>
          </w:tcPr>
          <w:p w14:paraId="13E61AB1" w14:textId="77777777" w:rsidR="007C6C26" w:rsidRPr="00D70674" w:rsidRDefault="007C6C26" w:rsidP="006D2D61">
            <w:pPr>
              <w:spacing w:before="60" w:after="60"/>
              <w:rPr>
                <w:rFonts w:ascii="Arial" w:hAnsi="Arial" w:cs="Arial"/>
                <w:color w:val="000000" w:themeColor="text1"/>
                <w:sz w:val="24"/>
              </w:rPr>
            </w:pPr>
            <w:r>
              <w:rPr>
                <w:rFonts w:ascii="Arial" w:hAnsi="Arial" w:cs="Arial"/>
                <w:color w:val="000000" w:themeColor="text1"/>
                <w:sz w:val="24"/>
              </w:rPr>
              <w:t>E</w:t>
            </w:r>
          </w:p>
        </w:tc>
      </w:tr>
      <w:tr w:rsidR="007C6C26" w14:paraId="1468161F" w14:textId="77777777" w:rsidTr="006D2D61">
        <w:trPr>
          <w:jc w:val="center"/>
        </w:trPr>
        <w:tc>
          <w:tcPr>
            <w:tcW w:w="8075" w:type="dxa"/>
          </w:tcPr>
          <w:p w14:paraId="34D33F67" w14:textId="77777777" w:rsidR="007C6C26" w:rsidRPr="00D70674" w:rsidRDefault="007C6C26" w:rsidP="006D2D61">
            <w:pPr>
              <w:tabs>
                <w:tab w:val="left" w:pos="4700"/>
              </w:tabs>
              <w:spacing w:before="60" w:after="60"/>
              <w:rPr>
                <w:rFonts w:ascii="Arial" w:hAnsi="Arial" w:cs="Arial"/>
                <w:color w:val="000000" w:themeColor="text1"/>
                <w:sz w:val="24"/>
              </w:rPr>
            </w:pPr>
            <w:r w:rsidRPr="00771F0E">
              <w:rPr>
                <w:rFonts w:ascii="Arial" w:hAnsi="Arial" w:cs="Arial"/>
                <w:sz w:val="24"/>
                <w:szCs w:val="24"/>
              </w:rPr>
              <w:t>Ability to work in a</w:t>
            </w:r>
            <w:r>
              <w:rPr>
                <w:rFonts w:ascii="Arial" w:hAnsi="Arial" w:cs="Arial"/>
                <w:sz w:val="24"/>
                <w:szCs w:val="24"/>
              </w:rPr>
              <w:t xml:space="preserve"> multi-professional</w:t>
            </w:r>
            <w:r w:rsidRPr="00771F0E">
              <w:rPr>
                <w:rFonts w:ascii="Arial" w:hAnsi="Arial" w:cs="Arial"/>
                <w:sz w:val="24"/>
                <w:szCs w:val="24"/>
              </w:rPr>
              <w:t xml:space="preserve"> team</w:t>
            </w:r>
          </w:p>
        </w:tc>
        <w:tc>
          <w:tcPr>
            <w:tcW w:w="941" w:type="dxa"/>
          </w:tcPr>
          <w:p w14:paraId="27341721" w14:textId="77777777" w:rsidR="007C6C26" w:rsidRPr="00D70674" w:rsidRDefault="007C6C26" w:rsidP="006D2D61">
            <w:pPr>
              <w:spacing w:before="60" w:after="60"/>
              <w:rPr>
                <w:rFonts w:ascii="Arial" w:hAnsi="Arial" w:cs="Arial"/>
                <w:color w:val="000000" w:themeColor="text1"/>
                <w:sz w:val="24"/>
              </w:rPr>
            </w:pPr>
            <w:r>
              <w:rPr>
                <w:rFonts w:ascii="Arial" w:hAnsi="Arial" w:cs="Arial"/>
                <w:color w:val="000000" w:themeColor="text1"/>
                <w:sz w:val="24"/>
              </w:rPr>
              <w:t>E</w:t>
            </w:r>
          </w:p>
        </w:tc>
      </w:tr>
      <w:tr w:rsidR="007C6C26" w14:paraId="2BCDC0AD" w14:textId="77777777" w:rsidTr="006D2D61">
        <w:trPr>
          <w:jc w:val="center"/>
        </w:trPr>
        <w:tc>
          <w:tcPr>
            <w:tcW w:w="8075" w:type="dxa"/>
          </w:tcPr>
          <w:p w14:paraId="78256186" w14:textId="77777777" w:rsidR="007C6C26" w:rsidRPr="00EC232D" w:rsidRDefault="007C6C26" w:rsidP="006D2D61">
            <w:pPr>
              <w:spacing w:before="60" w:after="60"/>
              <w:rPr>
                <w:rFonts w:ascii="Arial" w:hAnsi="Arial" w:cs="Arial"/>
                <w:color w:val="000000" w:themeColor="text1"/>
                <w:sz w:val="24"/>
              </w:rPr>
            </w:pPr>
            <w:r w:rsidRPr="00771F0E">
              <w:rPr>
                <w:rFonts w:ascii="Arial" w:hAnsi="Arial" w:cs="Arial"/>
                <w:sz w:val="24"/>
                <w:szCs w:val="24"/>
              </w:rPr>
              <w:t>Ab</w:t>
            </w:r>
            <w:r>
              <w:rPr>
                <w:rFonts w:ascii="Arial" w:hAnsi="Arial" w:cs="Arial"/>
                <w:sz w:val="24"/>
                <w:szCs w:val="24"/>
              </w:rPr>
              <w:t>ility</w:t>
            </w:r>
            <w:r w:rsidRPr="00771F0E">
              <w:rPr>
                <w:rFonts w:ascii="Arial" w:hAnsi="Arial" w:cs="Arial"/>
                <w:sz w:val="24"/>
                <w:szCs w:val="24"/>
              </w:rPr>
              <w:t xml:space="preserve"> to manage priorities under pressure</w:t>
            </w:r>
          </w:p>
        </w:tc>
        <w:tc>
          <w:tcPr>
            <w:tcW w:w="941" w:type="dxa"/>
          </w:tcPr>
          <w:p w14:paraId="4D1B4FB5" w14:textId="77777777" w:rsidR="007C6C26" w:rsidRPr="00D70674" w:rsidRDefault="007C6C26" w:rsidP="006D2D61">
            <w:pPr>
              <w:spacing w:before="60" w:after="60"/>
              <w:rPr>
                <w:rFonts w:ascii="Arial" w:hAnsi="Arial" w:cs="Arial"/>
                <w:color w:val="000000" w:themeColor="text1"/>
                <w:sz w:val="24"/>
              </w:rPr>
            </w:pPr>
            <w:r>
              <w:rPr>
                <w:rFonts w:ascii="Arial" w:hAnsi="Arial" w:cs="Arial"/>
                <w:color w:val="000000" w:themeColor="text1"/>
                <w:sz w:val="24"/>
              </w:rPr>
              <w:t>E</w:t>
            </w:r>
          </w:p>
        </w:tc>
      </w:tr>
      <w:tr w:rsidR="007C6C26" w14:paraId="353450E9" w14:textId="77777777" w:rsidTr="006D2D61">
        <w:trPr>
          <w:jc w:val="center"/>
        </w:trPr>
        <w:tc>
          <w:tcPr>
            <w:tcW w:w="8075" w:type="dxa"/>
          </w:tcPr>
          <w:p w14:paraId="0F65723C" w14:textId="77777777" w:rsidR="007C6C26" w:rsidRPr="00EC232D" w:rsidRDefault="007C6C26" w:rsidP="006D2D61">
            <w:pPr>
              <w:spacing w:before="60" w:after="60"/>
              <w:rPr>
                <w:rFonts w:ascii="Arial" w:hAnsi="Arial" w:cs="Arial"/>
                <w:color w:val="000000" w:themeColor="text1"/>
                <w:sz w:val="24"/>
              </w:rPr>
            </w:pPr>
            <w:r w:rsidRPr="00771F0E">
              <w:rPr>
                <w:rFonts w:ascii="Arial" w:hAnsi="Arial" w:cs="Arial"/>
                <w:sz w:val="24"/>
                <w:szCs w:val="24"/>
              </w:rPr>
              <w:t>Able to use own initiative</w:t>
            </w:r>
          </w:p>
        </w:tc>
        <w:tc>
          <w:tcPr>
            <w:tcW w:w="941" w:type="dxa"/>
          </w:tcPr>
          <w:p w14:paraId="41DC22EA" w14:textId="77777777" w:rsidR="007C6C26" w:rsidRPr="00D70674" w:rsidRDefault="007C6C26" w:rsidP="006D2D61">
            <w:pPr>
              <w:spacing w:before="60" w:after="60"/>
              <w:rPr>
                <w:rFonts w:ascii="Arial" w:hAnsi="Arial" w:cs="Arial"/>
                <w:color w:val="000000" w:themeColor="text1"/>
                <w:sz w:val="24"/>
              </w:rPr>
            </w:pPr>
            <w:r>
              <w:rPr>
                <w:rFonts w:ascii="Arial" w:hAnsi="Arial" w:cs="Arial"/>
                <w:color w:val="000000" w:themeColor="text1"/>
                <w:sz w:val="24"/>
              </w:rPr>
              <w:t>E</w:t>
            </w:r>
          </w:p>
        </w:tc>
      </w:tr>
      <w:tr w:rsidR="007C6C26" w14:paraId="33D58C7C" w14:textId="77777777" w:rsidTr="006D2D61">
        <w:trPr>
          <w:jc w:val="center"/>
        </w:trPr>
        <w:tc>
          <w:tcPr>
            <w:tcW w:w="8075" w:type="dxa"/>
          </w:tcPr>
          <w:p w14:paraId="3310D5AF" w14:textId="77777777" w:rsidR="007C6C26" w:rsidRDefault="007C6C26" w:rsidP="006D2D61">
            <w:pPr>
              <w:spacing w:before="60" w:after="60"/>
              <w:rPr>
                <w:rFonts w:ascii="Arial" w:hAnsi="Arial" w:cs="Arial"/>
                <w:color w:val="000000" w:themeColor="text1"/>
                <w:sz w:val="24"/>
              </w:rPr>
            </w:pPr>
            <w:r w:rsidRPr="00771F0E">
              <w:rPr>
                <w:rFonts w:ascii="Arial" w:hAnsi="Arial" w:cs="Arial"/>
                <w:sz w:val="24"/>
                <w:szCs w:val="24"/>
              </w:rPr>
              <w:t>Ab</w:t>
            </w:r>
            <w:r>
              <w:rPr>
                <w:rFonts w:ascii="Arial" w:hAnsi="Arial" w:cs="Arial"/>
                <w:sz w:val="24"/>
                <w:szCs w:val="24"/>
              </w:rPr>
              <w:t>ility</w:t>
            </w:r>
            <w:r w:rsidRPr="00771F0E">
              <w:rPr>
                <w:rFonts w:ascii="Arial" w:hAnsi="Arial" w:cs="Arial"/>
                <w:sz w:val="24"/>
                <w:szCs w:val="24"/>
              </w:rPr>
              <w:t xml:space="preserve"> to work flexibly</w:t>
            </w:r>
          </w:p>
        </w:tc>
        <w:tc>
          <w:tcPr>
            <w:tcW w:w="941" w:type="dxa"/>
          </w:tcPr>
          <w:p w14:paraId="27E268A7" w14:textId="77777777" w:rsidR="007C6C26" w:rsidRPr="00D70674" w:rsidRDefault="007C6C26" w:rsidP="006D2D61">
            <w:pPr>
              <w:spacing w:before="60" w:after="60"/>
              <w:rPr>
                <w:rFonts w:ascii="Arial" w:hAnsi="Arial" w:cs="Arial"/>
                <w:color w:val="000000" w:themeColor="text1"/>
                <w:sz w:val="24"/>
              </w:rPr>
            </w:pPr>
            <w:r>
              <w:rPr>
                <w:rFonts w:ascii="Arial" w:hAnsi="Arial" w:cs="Arial"/>
                <w:color w:val="000000" w:themeColor="text1"/>
                <w:sz w:val="24"/>
              </w:rPr>
              <w:t>E</w:t>
            </w:r>
          </w:p>
        </w:tc>
      </w:tr>
    </w:tbl>
    <w:p w14:paraId="48D0F609" w14:textId="77777777" w:rsidR="00AB38B8" w:rsidRPr="00B45B76" w:rsidRDefault="00AB38B8" w:rsidP="00FF49B1">
      <w:pPr>
        <w:spacing w:after="0" w:line="240" w:lineRule="auto"/>
        <w:jc w:val="both"/>
        <w:rPr>
          <w:rFonts w:ascii="Arial" w:hAnsi="Arial" w:cs="Arial"/>
          <w:color w:val="000000" w:themeColor="text1"/>
          <w:sz w:val="24"/>
        </w:rPr>
      </w:pPr>
    </w:p>
    <w:sectPr w:rsidR="00AB38B8" w:rsidRPr="00B45B76" w:rsidSect="00A87A0E">
      <w:footerReference w:type="default" r:id="rId16"/>
      <w:headerReference w:type="first" r:id="rId17"/>
      <w:footerReference w:type="first" r:id="rId18"/>
      <w:pgSz w:w="11906" w:h="16838"/>
      <w:pgMar w:top="1418" w:right="1440" w:bottom="1418" w:left="1440" w:header="708" w:footer="4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0F60C" w14:textId="77777777" w:rsidR="007349AB" w:rsidRDefault="007349AB" w:rsidP="002F3E20">
      <w:pPr>
        <w:spacing w:after="0" w:line="240" w:lineRule="auto"/>
      </w:pPr>
      <w:r>
        <w:separator/>
      </w:r>
    </w:p>
  </w:endnote>
  <w:endnote w:type="continuationSeparator" w:id="0">
    <w:p w14:paraId="48D0F60D" w14:textId="77777777" w:rsidR="007349AB" w:rsidRDefault="007349AB" w:rsidP="002F3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Candar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0F60E" w14:textId="77777777" w:rsidR="0045644C" w:rsidRPr="006378B8" w:rsidRDefault="00664A38" w:rsidP="00433B5D">
    <w:pPr>
      <w:pStyle w:val="Footer"/>
      <w:tabs>
        <w:tab w:val="clear" w:pos="4513"/>
        <w:tab w:val="left" w:pos="7088"/>
      </w:tabs>
    </w:pPr>
    <w:r w:rsidRPr="00664A38">
      <w:rPr>
        <w:rFonts w:ascii="Arial" w:hAnsi="Arial" w:cs="Arial"/>
        <w:noProof/>
        <w:lang w:eastAsia="en-GB"/>
      </w:rPr>
      <w:drawing>
        <wp:anchor distT="0" distB="0" distL="114300" distR="114300" simplePos="0" relativeHeight="251674624" behindDoc="0" locked="0" layoutInCell="1" allowOverlap="1" wp14:anchorId="48D0F615" wp14:editId="48D0F616">
          <wp:simplePos x="0" y="0"/>
          <wp:positionH relativeFrom="column">
            <wp:posOffset>-412750</wp:posOffset>
          </wp:positionH>
          <wp:positionV relativeFrom="paragraph">
            <wp:posOffset>-213995</wp:posOffset>
          </wp:positionV>
          <wp:extent cx="2304256" cy="673137"/>
          <wp:effectExtent l="0" t="0" r="1270" b="0"/>
          <wp:wrapNone/>
          <wp:docPr id="13" name="Picture 15" descr="X:\Communications\Brand\Brand refresh\New PNGs\PAHT-5Ps-objectives-2021-1-rgb.jpg"/>
          <wp:cNvGraphicFramePr/>
          <a:graphic xmlns:a="http://schemas.openxmlformats.org/drawingml/2006/main">
            <a:graphicData uri="http://schemas.openxmlformats.org/drawingml/2006/picture">
              <pic:pic xmlns:pic="http://schemas.openxmlformats.org/drawingml/2006/picture">
                <pic:nvPicPr>
                  <pic:cNvPr id="16" name="Picture 15" descr="X:\Communications\Brand\Brand refresh\New PNGs\PAHT-5Ps-objectives-2021-1-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04256" cy="673137"/>
                  </a:xfrm>
                  <a:prstGeom prst="rect">
                    <a:avLst/>
                  </a:prstGeom>
                  <a:noFill/>
                  <a:ln>
                    <a:noFill/>
                  </a:ln>
                </pic:spPr>
              </pic:pic>
            </a:graphicData>
          </a:graphic>
        </wp:anchor>
      </w:drawing>
    </w:r>
    <w:r w:rsidR="006378B8">
      <w:rPr>
        <w:rFonts w:ascii="Arial" w:hAnsi="Arial" w:cs="Arial"/>
      </w:rPr>
      <w:tab/>
    </w:r>
    <w:r w:rsidR="006378B8">
      <w:rPr>
        <w:rFonts w:ascii="Arial" w:hAnsi="Arial" w:cs="Arial"/>
      </w:rPr>
      <w:tab/>
    </w:r>
    <w:sdt>
      <w:sdtPr>
        <w:rPr>
          <w:rFonts w:ascii="Arial" w:hAnsi="Arial" w:cs="Arial"/>
        </w:rPr>
        <w:id w:val="1746836335"/>
        <w:docPartObj>
          <w:docPartGallery w:val="Page Numbers (Bottom of Page)"/>
          <w:docPartUnique/>
        </w:docPartObj>
      </w:sdtPr>
      <w:sdtEndPr>
        <w:rPr>
          <w:noProof/>
        </w:rPr>
      </w:sdtEndPr>
      <w:sdtContent>
        <w:r w:rsidR="006378B8" w:rsidRPr="006378B8">
          <w:rPr>
            <w:rFonts w:ascii="Arial" w:hAnsi="Arial" w:cs="Arial"/>
          </w:rPr>
          <w:fldChar w:fldCharType="begin"/>
        </w:r>
        <w:r w:rsidR="006378B8" w:rsidRPr="006378B8">
          <w:rPr>
            <w:rFonts w:ascii="Arial" w:hAnsi="Arial" w:cs="Arial"/>
          </w:rPr>
          <w:instrText xml:space="preserve"> PAGE   \* MERGEFORMAT </w:instrText>
        </w:r>
        <w:r w:rsidR="006378B8" w:rsidRPr="006378B8">
          <w:rPr>
            <w:rFonts w:ascii="Arial" w:hAnsi="Arial" w:cs="Arial"/>
          </w:rPr>
          <w:fldChar w:fldCharType="separate"/>
        </w:r>
        <w:r w:rsidR="00CB284E">
          <w:rPr>
            <w:rFonts w:ascii="Arial" w:hAnsi="Arial" w:cs="Arial"/>
            <w:noProof/>
          </w:rPr>
          <w:t>2</w:t>
        </w:r>
        <w:r w:rsidR="006378B8" w:rsidRPr="006378B8">
          <w:rPr>
            <w:rFonts w:ascii="Arial" w:hAnsi="Arial" w:cs="Arial"/>
            <w:noProof/>
          </w:rPr>
          <w:fldChar w:fldCharType="end"/>
        </w:r>
      </w:sdtContent>
    </w:sdt>
  </w:p>
  <w:p w14:paraId="48D0F60F" w14:textId="77777777" w:rsidR="006378B8" w:rsidRPr="0045644C" w:rsidRDefault="00664A38">
    <w:pPr>
      <w:pStyle w:val="Footer"/>
      <w:rPr>
        <w:rFonts w:ascii="Arial" w:hAnsi="Arial" w:cs="Arial"/>
      </w:rPr>
    </w:pPr>
    <w:r w:rsidRPr="00664A38">
      <w:rPr>
        <w:rFonts w:ascii="Arial" w:hAnsi="Arial" w:cs="Arial"/>
        <w:noProof/>
        <w:lang w:eastAsia="en-GB"/>
      </w:rPr>
      <w:drawing>
        <wp:anchor distT="0" distB="0" distL="114300" distR="114300" simplePos="0" relativeHeight="251675648" behindDoc="0" locked="0" layoutInCell="1" allowOverlap="1" wp14:anchorId="48D0F617" wp14:editId="48D0F618">
          <wp:simplePos x="0" y="0"/>
          <wp:positionH relativeFrom="column">
            <wp:posOffset>2823210</wp:posOffset>
          </wp:positionH>
          <wp:positionV relativeFrom="paragraph">
            <wp:posOffset>173355</wp:posOffset>
          </wp:positionV>
          <wp:extent cx="3311525" cy="135255"/>
          <wp:effectExtent l="0" t="0" r="3175" b="0"/>
          <wp:wrapNone/>
          <wp:docPr id="14" name="Picture 16" descr="X:\Communications\Brand\Brand refresh\New PNGs\PAHT-values-2021-1-rgb.jpg"/>
          <wp:cNvGraphicFramePr/>
          <a:graphic xmlns:a="http://schemas.openxmlformats.org/drawingml/2006/main">
            <a:graphicData uri="http://schemas.openxmlformats.org/drawingml/2006/picture">
              <pic:pic xmlns:pic="http://schemas.openxmlformats.org/drawingml/2006/picture">
                <pic:nvPicPr>
                  <pic:cNvPr id="17" name="Picture 16" descr="X:\Communications\Brand\Brand refresh\New PNGs\PAHT-values-2021-1-rgb.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311525" cy="135255"/>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0F611" w14:textId="77777777" w:rsidR="0045644C" w:rsidRDefault="00664A38" w:rsidP="0045644C">
    <w:pPr>
      <w:pStyle w:val="Footer"/>
    </w:pPr>
    <w:r w:rsidRPr="00664A38">
      <w:rPr>
        <w:noProof/>
        <w:lang w:eastAsia="en-GB"/>
      </w:rPr>
      <w:drawing>
        <wp:anchor distT="0" distB="0" distL="114300" distR="114300" simplePos="0" relativeHeight="251671552" behindDoc="0" locked="0" layoutInCell="1" allowOverlap="1" wp14:anchorId="48D0F61B" wp14:editId="48D0F61C">
          <wp:simplePos x="0" y="0"/>
          <wp:positionH relativeFrom="column">
            <wp:posOffset>-415925</wp:posOffset>
          </wp:positionH>
          <wp:positionV relativeFrom="paragraph">
            <wp:posOffset>208915</wp:posOffset>
          </wp:positionV>
          <wp:extent cx="2304256" cy="673137"/>
          <wp:effectExtent l="0" t="0" r="1270" b="0"/>
          <wp:wrapNone/>
          <wp:docPr id="18" name="Picture 15" descr="X:\Communications\Brand\Brand refresh\New PNGs\PAHT-5Ps-objectives-2021-1-rgb.jpg"/>
          <wp:cNvGraphicFramePr/>
          <a:graphic xmlns:a="http://schemas.openxmlformats.org/drawingml/2006/main">
            <a:graphicData uri="http://schemas.openxmlformats.org/drawingml/2006/picture">
              <pic:pic xmlns:pic="http://schemas.openxmlformats.org/drawingml/2006/picture">
                <pic:nvPicPr>
                  <pic:cNvPr id="16" name="Picture 15" descr="X:\Communications\Brand\Brand refresh\New PNGs\PAHT-5Ps-objectives-2021-1-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04256" cy="673137"/>
                  </a:xfrm>
                  <a:prstGeom prst="rect">
                    <a:avLst/>
                  </a:prstGeom>
                  <a:noFill/>
                  <a:ln>
                    <a:noFill/>
                  </a:ln>
                </pic:spPr>
              </pic:pic>
            </a:graphicData>
          </a:graphic>
        </wp:anchor>
      </w:drawing>
    </w:r>
  </w:p>
  <w:p w14:paraId="48D0F612" w14:textId="77777777" w:rsidR="0045644C" w:rsidRDefault="0045644C" w:rsidP="0045644C"/>
  <w:p w14:paraId="48D0F613" w14:textId="77777777" w:rsidR="0045644C" w:rsidRDefault="0045644C" w:rsidP="0045644C">
    <w:pPr>
      <w:pStyle w:val="Footer"/>
    </w:pPr>
  </w:p>
  <w:p w14:paraId="48D0F614" w14:textId="77777777" w:rsidR="0045644C" w:rsidRDefault="00664A38">
    <w:pPr>
      <w:pStyle w:val="Footer"/>
    </w:pPr>
    <w:r w:rsidRPr="00664A38">
      <w:rPr>
        <w:noProof/>
        <w:lang w:eastAsia="en-GB"/>
      </w:rPr>
      <w:drawing>
        <wp:anchor distT="0" distB="0" distL="114300" distR="114300" simplePos="0" relativeHeight="251672576" behindDoc="0" locked="0" layoutInCell="1" allowOverlap="1" wp14:anchorId="48D0F61D" wp14:editId="48D0F61E">
          <wp:simplePos x="0" y="0"/>
          <wp:positionH relativeFrom="column">
            <wp:posOffset>2820035</wp:posOffset>
          </wp:positionH>
          <wp:positionV relativeFrom="paragraph">
            <wp:posOffset>92710</wp:posOffset>
          </wp:positionV>
          <wp:extent cx="3311525" cy="135255"/>
          <wp:effectExtent l="0" t="0" r="3175" b="0"/>
          <wp:wrapNone/>
          <wp:docPr id="19" name="Picture 16" descr="X:\Communications\Brand\Brand refresh\New PNGs\PAHT-values-2021-1-rgb.jpg"/>
          <wp:cNvGraphicFramePr/>
          <a:graphic xmlns:a="http://schemas.openxmlformats.org/drawingml/2006/main">
            <a:graphicData uri="http://schemas.openxmlformats.org/drawingml/2006/picture">
              <pic:pic xmlns:pic="http://schemas.openxmlformats.org/drawingml/2006/picture">
                <pic:nvPicPr>
                  <pic:cNvPr id="17" name="Picture 16" descr="X:\Communications\Brand\Brand refresh\New PNGs\PAHT-values-2021-1-rgb.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311525" cy="13525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0F60A" w14:textId="77777777" w:rsidR="007349AB" w:rsidRDefault="007349AB" w:rsidP="002F3E20">
      <w:pPr>
        <w:spacing w:after="0" w:line="240" w:lineRule="auto"/>
      </w:pPr>
      <w:r>
        <w:separator/>
      </w:r>
    </w:p>
  </w:footnote>
  <w:footnote w:type="continuationSeparator" w:id="0">
    <w:p w14:paraId="48D0F60B" w14:textId="77777777" w:rsidR="007349AB" w:rsidRDefault="007349AB" w:rsidP="002F3E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0F610" w14:textId="77777777" w:rsidR="0045644C" w:rsidRDefault="0045644C">
    <w:pPr>
      <w:pStyle w:val="Header"/>
    </w:pPr>
    <w:r w:rsidRPr="00891D68">
      <w:rPr>
        <w:rFonts w:ascii="Arial" w:hAnsi="Arial" w:cs="Arial"/>
        <w:b/>
        <w:noProof/>
        <w:color w:val="005EB8"/>
        <w:sz w:val="24"/>
        <w:lang w:eastAsia="en-GB"/>
      </w:rPr>
      <w:drawing>
        <wp:anchor distT="0" distB="0" distL="114300" distR="114300" simplePos="0" relativeHeight="251662336" behindDoc="1" locked="0" layoutInCell="1" allowOverlap="1" wp14:anchorId="48D0F619" wp14:editId="48D0F61A">
          <wp:simplePos x="0" y="0"/>
          <wp:positionH relativeFrom="column">
            <wp:posOffset>3685736</wp:posOffset>
          </wp:positionH>
          <wp:positionV relativeFrom="paragraph">
            <wp:posOffset>-246722</wp:posOffset>
          </wp:positionV>
          <wp:extent cx="2352675" cy="958850"/>
          <wp:effectExtent l="0" t="0" r="9525" b="0"/>
          <wp:wrapTight wrapText="bothSides">
            <wp:wrapPolygon edited="0">
              <wp:start x="14167" y="0"/>
              <wp:lineTo x="14167" y="6866"/>
              <wp:lineTo x="0" y="8154"/>
              <wp:lineTo x="0" y="12874"/>
              <wp:lineTo x="13642" y="13732"/>
              <wp:lineTo x="13642" y="16307"/>
              <wp:lineTo x="14691" y="20599"/>
              <wp:lineTo x="15216" y="21028"/>
              <wp:lineTo x="21513" y="21028"/>
              <wp:lineTo x="21513" y="0"/>
              <wp:lineTo x="14167" y="0"/>
            </wp:wrapPolygon>
          </wp:wrapTight>
          <wp:docPr id="15" name="Picture 15" descr="X:\Communications\Branding\Logos\PAH 2017 logo\PAH 2017 logo\PAH_logo_RGB_Right Align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Communications\Branding\Logos\PAH 2017 logo\PAH 2017 logo\PAH_logo_RGB_Right Aligne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2675" cy="958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A2860"/>
    <w:multiLevelType w:val="hybridMultilevel"/>
    <w:tmpl w:val="538A6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3024F"/>
    <w:multiLevelType w:val="hybridMultilevel"/>
    <w:tmpl w:val="6CCAE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A32946"/>
    <w:multiLevelType w:val="hybridMultilevel"/>
    <w:tmpl w:val="906861BC"/>
    <w:lvl w:ilvl="0" w:tplc="E39C86EC">
      <w:start w:val="1"/>
      <w:numFmt w:val="bullet"/>
      <w:lvlText w:val=""/>
      <w:lvlJc w:val="left"/>
      <w:pPr>
        <w:ind w:left="720" w:hanging="360"/>
      </w:pPr>
      <w:rPr>
        <w:rFonts w:ascii="Symbol" w:hAnsi="Symbol" w:hint="default"/>
      </w:rPr>
    </w:lvl>
    <w:lvl w:ilvl="1" w:tplc="8C6EF1D2">
      <w:start w:val="1"/>
      <w:numFmt w:val="bullet"/>
      <w:lvlText w:val="o"/>
      <w:lvlJc w:val="left"/>
      <w:pPr>
        <w:ind w:left="1440" w:hanging="360"/>
      </w:pPr>
      <w:rPr>
        <w:rFonts w:ascii="Courier New" w:hAnsi="Courier New" w:hint="default"/>
      </w:rPr>
    </w:lvl>
    <w:lvl w:ilvl="2" w:tplc="8D206DBC">
      <w:start w:val="1"/>
      <w:numFmt w:val="bullet"/>
      <w:lvlText w:val=""/>
      <w:lvlJc w:val="left"/>
      <w:pPr>
        <w:ind w:left="2160" w:hanging="360"/>
      </w:pPr>
      <w:rPr>
        <w:rFonts w:ascii="Wingdings" w:hAnsi="Wingdings" w:hint="default"/>
      </w:rPr>
    </w:lvl>
    <w:lvl w:ilvl="3" w:tplc="632AC576">
      <w:start w:val="1"/>
      <w:numFmt w:val="bullet"/>
      <w:lvlText w:val=""/>
      <w:lvlJc w:val="left"/>
      <w:pPr>
        <w:ind w:left="2880" w:hanging="360"/>
      </w:pPr>
      <w:rPr>
        <w:rFonts w:ascii="Symbol" w:hAnsi="Symbol" w:hint="default"/>
      </w:rPr>
    </w:lvl>
    <w:lvl w:ilvl="4" w:tplc="EF729412">
      <w:start w:val="1"/>
      <w:numFmt w:val="bullet"/>
      <w:lvlText w:val="o"/>
      <w:lvlJc w:val="left"/>
      <w:pPr>
        <w:ind w:left="3600" w:hanging="360"/>
      </w:pPr>
      <w:rPr>
        <w:rFonts w:ascii="Courier New" w:hAnsi="Courier New" w:hint="default"/>
      </w:rPr>
    </w:lvl>
    <w:lvl w:ilvl="5" w:tplc="DA105736">
      <w:start w:val="1"/>
      <w:numFmt w:val="bullet"/>
      <w:lvlText w:val=""/>
      <w:lvlJc w:val="left"/>
      <w:pPr>
        <w:ind w:left="4320" w:hanging="360"/>
      </w:pPr>
      <w:rPr>
        <w:rFonts w:ascii="Wingdings" w:hAnsi="Wingdings" w:hint="default"/>
      </w:rPr>
    </w:lvl>
    <w:lvl w:ilvl="6" w:tplc="4F528286">
      <w:start w:val="1"/>
      <w:numFmt w:val="bullet"/>
      <w:lvlText w:val=""/>
      <w:lvlJc w:val="left"/>
      <w:pPr>
        <w:ind w:left="5040" w:hanging="360"/>
      </w:pPr>
      <w:rPr>
        <w:rFonts w:ascii="Symbol" w:hAnsi="Symbol" w:hint="default"/>
      </w:rPr>
    </w:lvl>
    <w:lvl w:ilvl="7" w:tplc="C4102F58">
      <w:start w:val="1"/>
      <w:numFmt w:val="bullet"/>
      <w:lvlText w:val="o"/>
      <w:lvlJc w:val="left"/>
      <w:pPr>
        <w:ind w:left="5760" w:hanging="360"/>
      </w:pPr>
      <w:rPr>
        <w:rFonts w:ascii="Courier New" w:hAnsi="Courier New" w:hint="default"/>
      </w:rPr>
    </w:lvl>
    <w:lvl w:ilvl="8" w:tplc="D1985A9A">
      <w:start w:val="1"/>
      <w:numFmt w:val="bullet"/>
      <w:lvlText w:val=""/>
      <w:lvlJc w:val="left"/>
      <w:pPr>
        <w:ind w:left="6480" w:hanging="360"/>
      </w:pPr>
      <w:rPr>
        <w:rFonts w:ascii="Wingdings" w:hAnsi="Wingdings" w:hint="default"/>
      </w:rPr>
    </w:lvl>
  </w:abstractNum>
  <w:abstractNum w:abstractNumId="3" w15:restartNumberingAfterBreak="0">
    <w:nsid w:val="1D2B35ED"/>
    <w:multiLevelType w:val="hybridMultilevel"/>
    <w:tmpl w:val="E830F7EE"/>
    <w:lvl w:ilvl="0" w:tplc="5DFCF68C">
      <w:numFmt w:val="bullet"/>
      <w:lvlText w:val=""/>
      <w:lvlJc w:val="left"/>
      <w:pPr>
        <w:ind w:left="720" w:hanging="360"/>
      </w:pPr>
      <w:rPr>
        <w:rFonts w:ascii="Symbol" w:eastAsiaTheme="minorHAnsi" w:hAnsi="Symbol" w:cstheme="minorBidi"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6F52BD"/>
    <w:multiLevelType w:val="hybridMultilevel"/>
    <w:tmpl w:val="ADB8F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DC2372"/>
    <w:multiLevelType w:val="hybridMultilevel"/>
    <w:tmpl w:val="3C0871E6"/>
    <w:lvl w:ilvl="0" w:tplc="0E62312A">
      <w:start w:val="1"/>
      <w:numFmt w:val="bullet"/>
      <w:lvlText w:val=""/>
      <w:lvlJc w:val="left"/>
      <w:pPr>
        <w:ind w:left="720" w:hanging="360"/>
      </w:pPr>
      <w:rPr>
        <w:rFonts w:ascii="Symbol" w:hAnsi="Symbol" w:hint="default"/>
      </w:rPr>
    </w:lvl>
    <w:lvl w:ilvl="1" w:tplc="6E74DD3E">
      <w:start w:val="1"/>
      <w:numFmt w:val="bullet"/>
      <w:lvlText w:val="o"/>
      <w:lvlJc w:val="left"/>
      <w:pPr>
        <w:ind w:left="1440" w:hanging="360"/>
      </w:pPr>
      <w:rPr>
        <w:rFonts w:ascii="Courier New" w:hAnsi="Courier New" w:hint="default"/>
      </w:rPr>
    </w:lvl>
    <w:lvl w:ilvl="2" w:tplc="4BCC6A8C">
      <w:start w:val="1"/>
      <w:numFmt w:val="bullet"/>
      <w:lvlText w:val=""/>
      <w:lvlJc w:val="left"/>
      <w:pPr>
        <w:ind w:left="2160" w:hanging="360"/>
      </w:pPr>
      <w:rPr>
        <w:rFonts w:ascii="Wingdings" w:hAnsi="Wingdings" w:hint="default"/>
      </w:rPr>
    </w:lvl>
    <w:lvl w:ilvl="3" w:tplc="F3BE72CA">
      <w:start w:val="1"/>
      <w:numFmt w:val="bullet"/>
      <w:lvlText w:val=""/>
      <w:lvlJc w:val="left"/>
      <w:pPr>
        <w:ind w:left="2880" w:hanging="360"/>
      </w:pPr>
      <w:rPr>
        <w:rFonts w:ascii="Symbol" w:hAnsi="Symbol" w:hint="default"/>
      </w:rPr>
    </w:lvl>
    <w:lvl w:ilvl="4" w:tplc="30B029A4">
      <w:start w:val="1"/>
      <w:numFmt w:val="bullet"/>
      <w:lvlText w:val="o"/>
      <w:lvlJc w:val="left"/>
      <w:pPr>
        <w:ind w:left="3600" w:hanging="360"/>
      </w:pPr>
      <w:rPr>
        <w:rFonts w:ascii="Courier New" w:hAnsi="Courier New" w:hint="default"/>
      </w:rPr>
    </w:lvl>
    <w:lvl w:ilvl="5" w:tplc="05725052">
      <w:start w:val="1"/>
      <w:numFmt w:val="bullet"/>
      <w:lvlText w:val=""/>
      <w:lvlJc w:val="left"/>
      <w:pPr>
        <w:ind w:left="4320" w:hanging="360"/>
      </w:pPr>
      <w:rPr>
        <w:rFonts w:ascii="Wingdings" w:hAnsi="Wingdings" w:hint="default"/>
      </w:rPr>
    </w:lvl>
    <w:lvl w:ilvl="6" w:tplc="DFEE726E">
      <w:start w:val="1"/>
      <w:numFmt w:val="bullet"/>
      <w:lvlText w:val=""/>
      <w:lvlJc w:val="left"/>
      <w:pPr>
        <w:ind w:left="5040" w:hanging="360"/>
      </w:pPr>
      <w:rPr>
        <w:rFonts w:ascii="Symbol" w:hAnsi="Symbol" w:hint="default"/>
      </w:rPr>
    </w:lvl>
    <w:lvl w:ilvl="7" w:tplc="62642CAE">
      <w:start w:val="1"/>
      <w:numFmt w:val="bullet"/>
      <w:lvlText w:val="o"/>
      <w:lvlJc w:val="left"/>
      <w:pPr>
        <w:ind w:left="5760" w:hanging="360"/>
      </w:pPr>
      <w:rPr>
        <w:rFonts w:ascii="Courier New" w:hAnsi="Courier New" w:hint="default"/>
      </w:rPr>
    </w:lvl>
    <w:lvl w:ilvl="8" w:tplc="94ECB2B6">
      <w:start w:val="1"/>
      <w:numFmt w:val="bullet"/>
      <w:lvlText w:val=""/>
      <w:lvlJc w:val="left"/>
      <w:pPr>
        <w:ind w:left="6480" w:hanging="360"/>
      </w:pPr>
      <w:rPr>
        <w:rFonts w:ascii="Wingdings" w:hAnsi="Wingdings" w:hint="default"/>
      </w:rPr>
    </w:lvl>
  </w:abstractNum>
  <w:abstractNum w:abstractNumId="6" w15:restartNumberingAfterBreak="0">
    <w:nsid w:val="2DF2521E"/>
    <w:multiLevelType w:val="hybridMultilevel"/>
    <w:tmpl w:val="150A9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F8395C"/>
    <w:multiLevelType w:val="hybridMultilevel"/>
    <w:tmpl w:val="E30613F6"/>
    <w:lvl w:ilvl="0" w:tplc="DC9CFBF4">
      <w:start w:val="8"/>
      <w:numFmt w:val="decimal"/>
      <w:lvlText w:val="%1."/>
      <w:lvlJc w:val="left"/>
      <w:pPr>
        <w:ind w:left="463" w:hanging="360"/>
      </w:pPr>
      <w:rPr>
        <w:rFonts w:ascii="Arial" w:eastAsia="Arial" w:hAnsi="Arial" w:cs="Arial" w:hint="default"/>
        <w:b/>
        <w:bCs/>
        <w:spacing w:val="-1"/>
        <w:w w:val="100"/>
        <w:sz w:val="22"/>
        <w:szCs w:val="22"/>
        <w:lang w:val="en-US" w:eastAsia="en-US" w:bidi="en-US"/>
      </w:rPr>
    </w:lvl>
    <w:lvl w:ilvl="1" w:tplc="21D0B3C0">
      <w:numFmt w:val="bullet"/>
      <w:lvlText w:val=""/>
      <w:lvlJc w:val="left"/>
      <w:pPr>
        <w:ind w:left="815" w:hanging="356"/>
      </w:pPr>
      <w:rPr>
        <w:rFonts w:ascii="Symbol" w:eastAsia="Symbol" w:hAnsi="Symbol" w:cs="Symbol" w:hint="default"/>
        <w:color w:val="0070C0"/>
        <w:w w:val="100"/>
        <w:sz w:val="22"/>
        <w:szCs w:val="22"/>
        <w:lang w:val="en-US" w:eastAsia="en-US" w:bidi="en-US"/>
      </w:rPr>
    </w:lvl>
    <w:lvl w:ilvl="2" w:tplc="BF7EFBC2">
      <w:numFmt w:val="bullet"/>
      <w:lvlText w:val="•"/>
      <w:lvlJc w:val="left"/>
      <w:pPr>
        <w:ind w:left="1754" w:hanging="356"/>
      </w:pPr>
      <w:rPr>
        <w:rFonts w:hint="default"/>
        <w:lang w:val="en-US" w:eastAsia="en-US" w:bidi="en-US"/>
      </w:rPr>
    </w:lvl>
    <w:lvl w:ilvl="3" w:tplc="DC1A6FA0">
      <w:numFmt w:val="bullet"/>
      <w:lvlText w:val="•"/>
      <w:lvlJc w:val="left"/>
      <w:pPr>
        <w:ind w:left="2689" w:hanging="356"/>
      </w:pPr>
      <w:rPr>
        <w:rFonts w:hint="default"/>
        <w:lang w:val="en-US" w:eastAsia="en-US" w:bidi="en-US"/>
      </w:rPr>
    </w:lvl>
    <w:lvl w:ilvl="4" w:tplc="E440FF02">
      <w:numFmt w:val="bullet"/>
      <w:lvlText w:val="•"/>
      <w:lvlJc w:val="left"/>
      <w:pPr>
        <w:ind w:left="3624" w:hanging="356"/>
      </w:pPr>
      <w:rPr>
        <w:rFonts w:hint="default"/>
        <w:lang w:val="en-US" w:eastAsia="en-US" w:bidi="en-US"/>
      </w:rPr>
    </w:lvl>
    <w:lvl w:ilvl="5" w:tplc="8EF0F48A">
      <w:numFmt w:val="bullet"/>
      <w:lvlText w:val="•"/>
      <w:lvlJc w:val="left"/>
      <w:pPr>
        <w:ind w:left="4559" w:hanging="356"/>
      </w:pPr>
      <w:rPr>
        <w:rFonts w:hint="default"/>
        <w:lang w:val="en-US" w:eastAsia="en-US" w:bidi="en-US"/>
      </w:rPr>
    </w:lvl>
    <w:lvl w:ilvl="6" w:tplc="F88E01FC">
      <w:numFmt w:val="bullet"/>
      <w:lvlText w:val="•"/>
      <w:lvlJc w:val="left"/>
      <w:pPr>
        <w:ind w:left="5494" w:hanging="356"/>
      </w:pPr>
      <w:rPr>
        <w:rFonts w:hint="default"/>
        <w:lang w:val="en-US" w:eastAsia="en-US" w:bidi="en-US"/>
      </w:rPr>
    </w:lvl>
    <w:lvl w:ilvl="7" w:tplc="6380AE36">
      <w:numFmt w:val="bullet"/>
      <w:lvlText w:val="•"/>
      <w:lvlJc w:val="left"/>
      <w:pPr>
        <w:ind w:left="6429" w:hanging="356"/>
      </w:pPr>
      <w:rPr>
        <w:rFonts w:hint="default"/>
        <w:lang w:val="en-US" w:eastAsia="en-US" w:bidi="en-US"/>
      </w:rPr>
    </w:lvl>
    <w:lvl w:ilvl="8" w:tplc="F63014CE">
      <w:numFmt w:val="bullet"/>
      <w:lvlText w:val="•"/>
      <w:lvlJc w:val="left"/>
      <w:pPr>
        <w:ind w:left="7364" w:hanging="356"/>
      </w:pPr>
      <w:rPr>
        <w:rFonts w:hint="default"/>
        <w:lang w:val="en-US" w:eastAsia="en-US" w:bidi="en-US"/>
      </w:rPr>
    </w:lvl>
  </w:abstractNum>
  <w:abstractNum w:abstractNumId="8" w15:restartNumberingAfterBreak="0">
    <w:nsid w:val="4A1558F6"/>
    <w:multiLevelType w:val="hybridMultilevel"/>
    <w:tmpl w:val="93A21D6A"/>
    <w:lvl w:ilvl="0" w:tplc="B53A22FC">
      <w:start w:val="1"/>
      <w:numFmt w:val="bullet"/>
      <w:lvlText w:val=""/>
      <w:lvlJc w:val="left"/>
      <w:pPr>
        <w:ind w:left="720" w:hanging="360"/>
      </w:pPr>
      <w:rPr>
        <w:rFonts w:ascii="Symbol" w:hAnsi="Symbol" w:hint="default"/>
      </w:rPr>
    </w:lvl>
    <w:lvl w:ilvl="1" w:tplc="AA04D67C">
      <w:start w:val="1"/>
      <w:numFmt w:val="bullet"/>
      <w:lvlText w:val="o"/>
      <w:lvlJc w:val="left"/>
      <w:pPr>
        <w:ind w:left="1440" w:hanging="360"/>
      </w:pPr>
      <w:rPr>
        <w:rFonts w:ascii="Courier New" w:hAnsi="Courier New" w:hint="default"/>
      </w:rPr>
    </w:lvl>
    <w:lvl w:ilvl="2" w:tplc="E3F85C88">
      <w:start w:val="1"/>
      <w:numFmt w:val="bullet"/>
      <w:lvlText w:val=""/>
      <w:lvlJc w:val="left"/>
      <w:pPr>
        <w:ind w:left="2160" w:hanging="360"/>
      </w:pPr>
      <w:rPr>
        <w:rFonts w:ascii="Wingdings" w:hAnsi="Wingdings" w:hint="default"/>
      </w:rPr>
    </w:lvl>
    <w:lvl w:ilvl="3" w:tplc="36C23EA8">
      <w:start w:val="1"/>
      <w:numFmt w:val="bullet"/>
      <w:lvlText w:val=""/>
      <w:lvlJc w:val="left"/>
      <w:pPr>
        <w:ind w:left="2880" w:hanging="360"/>
      </w:pPr>
      <w:rPr>
        <w:rFonts w:ascii="Symbol" w:hAnsi="Symbol" w:hint="default"/>
      </w:rPr>
    </w:lvl>
    <w:lvl w:ilvl="4" w:tplc="2A8224E2">
      <w:start w:val="1"/>
      <w:numFmt w:val="bullet"/>
      <w:lvlText w:val="o"/>
      <w:lvlJc w:val="left"/>
      <w:pPr>
        <w:ind w:left="3600" w:hanging="360"/>
      </w:pPr>
      <w:rPr>
        <w:rFonts w:ascii="Courier New" w:hAnsi="Courier New" w:hint="default"/>
      </w:rPr>
    </w:lvl>
    <w:lvl w:ilvl="5" w:tplc="6AE2F60E">
      <w:start w:val="1"/>
      <w:numFmt w:val="bullet"/>
      <w:lvlText w:val=""/>
      <w:lvlJc w:val="left"/>
      <w:pPr>
        <w:ind w:left="4320" w:hanging="360"/>
      </w:pPr>
      <w:rPr>
        <w:rFonts w:ascii="Wingdings" w:hAnsi="Wingdings" w:hint="default"/>
      </w:rPr>
    </w:lvl>
    <w:lvl w:ilvl="6" w:tplc="13B8F86C">
      <w:start w:val="1"/>
      <w:numFmt w:val="bullet"/>
      <w:lvlText w:val=""/>
      <w:lvlJc w:val="left"/>
      <w:pPr>
        <w:ind w:left="5040" w:hanging="360"/>
      </w:pPr>
      <w:rPr>
        <w:rFonts w:ascii="Symbol" w:hAnsi="Symbol" w:hint="default"/>
      </w:rPr>
    </w:lvl>
    <w:lvl w:ilvl="7" w:tplc="CB981F94">
      <w:start w:val="1"/>
      <w:numFmt w:val="bullet"/>
      <w:lvlText w:val="o"/>
      <w:lvlJc w:val="left"/>
      <w:pPr>
        <w:ind w:left="5760" w:hanging="360"/>
      </w:pPr>
      <w:rPr>
        <w:rFonts w:ascii="Courier New" w:hAnsi="Courier New" w:hint="default"/>
      </w:rPr>
    </w:lvl>
    <w:lvl w:ilvl="8" w:tplc="B7026F4E">
      <w:start w:val="1"/>
      <w:numFmt w:val="bullet"/>
      <w:lvlText w:val=""/>
      <w:lvlJc w:val="left"/>
      <w:pPr>
        <w:ind w:left="6480" w:hanging="360"/>
      </w:pPr>
      <w:rPr>
        <w:rFonts w:ascii="Wingdings" w:hAnsi="Wingdings" w:hint="default"/>
      </w:rPr>
    </w:lvl>
  </w:abstractNum>
  <w:abstractNum w:abstractNumId="9" w15:restartNumberingAfterBreak="0">
    <w:nsid w:val="4DD185D1"/>
    <w:multiLevelType w:val="hybridMultilevel"/>
    <w:tmpl w:val="752EE3AE"/>
    <w:lvl w:ilvl="0" w:tplc="4192EF86">
      <w:start w:val="1"/>
      <w:numFmt w:val="bullet"/>
      <w:lvlText w:val=""/>
      <w:lvlJc w:val="left"/>
      <w:pPr>
        <w:ind w:left="720" w:hanging="360"/>
      </w:pPr>
      <w:rPr>
        <w:rFonts w:ascii="Symbol" w:hAnsi="Symbol" w:hint="default"/>
      </w:rPr>
    </w:lvl>
    <w:lvl w:ilvl="1" w:tplc="A8A2E0EC">
      <w:start w:val="1"/>
      <w:numFmt w:val="bullet"/>
      <w:lvlText w:val="o"/>
      <w:lvlJc w:val="left"/>
      <w:pPr>
        <w:ind w:left="1440" w:hanging="360"/>
      </w:pPr>
      <w:rPr>
        <w:rFonts w:ascii="Courier New" w:hAnsi="Courier New" w:hint="default"/>
      </w:rPr>
    </w:lvl>
    <w:lvl w:ilvl="2" w:tplc="44C0F308">
      <w:start w:val="1"/>
      <w:numFmt w:val="bullet"/>
      <w:lvlText w:val=""/>
      <w:lvlJc w:val="left"/>
      <w:pPr>
        <w:ind w:left="2160" w:hanging="360"/>
      </w:pPr>
      <w:rPr>
        <w:rFonts w:ascii="Wingdings" w:hAnsi="Wingdings" w:hint="default"/>
      </w:rPr>
    </w:lvl>
    <w:lvl w:ilvl="3" w:tplc="03E855CA">
      <w:start w:val="1"/>
      <w:numFmt w:val="bullet"/>
      <w:lvlText w:val=""/>
      <w:lvlJc w:val="left"/>
      <w:pPr>
        <w:ind w:left="2880" w:hanging="360"/>
      </w:pPr>
      <w:rPr>
        <w:rFonts w:ascii="Symbol" w:hAnsi="Symbol" w:hint="default"/>
      </w:rPr>
    </w:lvl>
    <w:lvl w:ilvl="4" w:tplc="BB4A955E">
      <w:start w:val="1"/>
      <w:numFmt w:val="bullet"/>
      <w:lvlText w:val="o"/>
      <w:lvlJc w:val="left"/>
      <w:pPr>
        <w:ind w:left="3600" w:hanging="360"/>
      </w:pPr>
      <w:rPr>
        <w:rFonts w:ascii="Courier New" w:hAnsi="Courier New" w:hint="default"/>
      </w:rPr>
    </w:lvl>
    <w:lvl w:ilvl="5" w:tplc="AF84D4EC">
      <w:start w:val="1"/>
      <w:numFmt w:val="bullet"/>
      <w:lvlText w:val=""/>
      <w:lvlJc w:val="left"/>
      <w:pPr>
        <w:ind w:left="4320" w:hanging="360"/>
      </w:pPr>
      <w:rPr>
        <w:rFonts w:ascii="Wingdings" w:hAnsi="Wingdings" w:hint="default"/>
      </w:rPr>
    </w:lvl>
    <w:lvl w:ilvl="6" w:tplc="F36ACF54">
      <w:start w:val="1"/>
      <w:numFmt w:val="bullet"/>
      <w:lvlText w:val=""/>
      <w:lvlJc w:val="left"/>
      <w:pPr>
        <w:ind w:left="5040" w:hanging="360"/>
      </w:pPr>
      <w:rPr>
        <w:rFonts w:ascii="Symbol" w:hAnsi="Symbol" w:hint="default"/>
      </w:rPr>
    </w:lvl>
    <w:lvl w:ilvl="7" w:tplc="84869FD2">
      <w:start w:val="1"/>
      <w:numFmt w:val="bullet"/>
      <w:lvlText w:val="o"/>
      <w:lvlJc w:val="left"/>
      <w:pPr>
        <w:ind w:left="5760" w:hanging="360"/>
      </w:pPr>
      <w:rPr>
        <w:rFonts w:ascii="Courier New" w:hAnsi="Courier New" w:hint="default"/>
      </w:rPr>
    </w:lvl>
    <w:lvl w:ilvl="8" w:tplc="D4EE2A70">
      <w:start w:val="1"/>
      <w:numFmt w:val="bullet"/>
      <w:lvlText w:val=""/>
      <w:lvlJc w:val="left"/>
      <w:pPr>
        <w:ind w:left="6480" w:hanging="360"/>
      </w:pPr>
      <w:rPr>
        <w:rFonts w:ascii="Wingdings" w:hAnsi="Wingdings" w:hint="default"/>
      </w:rPr>
    </w:lvl>
  </w:abstractNum>
  <w:abstractNum w:abstractNumId="10" w15:restartNumberingAfterBreak="0">
    <w:nsid w:val="52582EF0"/>
    <w:multiLevelType w:val="hybridMultilevel"/>
    <w:tmpl w:val="B172D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0060C7"/>
    <w:multiLevelType w:val="hybridMultilevel"/>
    <w:tmpl w:val="5D225406"/>
    <w:lvl w:ilvl="0" w:tplc="D9CAA138">
      <w:start w:val="1"/>
      <w:numFmt w:val="bullet"/>
      <w:lvlText w:val=""/>
      <w:lvlJc w:val="left"/>
      <w:pPr>
        <w:ind w:left="720" w:hanging="360"/>
      </w:pPr>
      <w:rPr>
        <w:rFonts w:ascii="Symbol" w:hAnsi="Symbol" w:hint="default"/>
        <w:color w:val="0070C0"/>
        <w:sz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456DCB"/>
    <w:multiLevelType w:val="hybridMultilevel"/>
    <w:tmpl w:val="A2ECB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D70556"/>
    <w:multiLevelType w:val="hybridMultilevel"/>
    <w:tmpl w:val="B0D2DA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B8762E7"/>
    <w:multiLevelType w:val="hybridMultilevel"/>
    <w:tmpl w:val="7780C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D13852"/>
    <w:multiLevelType w:val="hybridMultilevel"/>
    <w:tmpl w:val="9D30A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C12FE4"/>
    <w:multiLevelType w:val="hybridMultilevel"/>
    <w:tmpl w:val="B6E4CC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73920153"/>
    <w:multiLevelType w:val="hybridMultilevel"/>
    <w:tmpl w:val="F25E93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E136B91"/>
    <w:multiLevelType w:val="hybridMultilevel"/>
    <w:tmpl w:val="D7F20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8"/>
  </w:num>
  <w:num w:numId="4">
    <w:abstractNumId w:val="9"/>
  </w:num>
  <w:num w:numId="5">
    <w:abstractNumId w:val="18"/>
  </w:num>
  <w:num w:numId="6">
    <w:abstractNumId w:val="0"/>
  </w:num>
  <w:num w:numId="7">
    <w:abstractNumId w:val="3"/>
  </w:num>
  <w:num w:numId="8">
    <w:abstractNumId w:val="11"/>
  </w:num>
  <w:num w:numId="9">
    <w:abstractNumId w:val="16"/>
  </w:num>
  <w:num w:numId="10">
    <w:abstractNumId w:val="6"/>
  </w:num>
  <w:num w:numId="11">
    <w:abstractNumId w:val="7"/>
  </w:num>
  <w:num w:numId="12">
    <w:abstractNumId w:val="13"/>
  </w:num>
  <w:num w:numId="13">
    <w:abstractNumId w:val="17"/>
  </w:num>
  <w:num w:numId="14">
    <w:abstractNumId w:val="12"/>
  </w:num>
  <w:num w:numId="15">
    <w:abstractNumId w:val="1"/>
  </w:num>
  <w:num w:numId="16">
    <w:abstractNumId w:val="14"/>
  </w:num>
  <w:num w:numId="17">
    <w:abstractNumId w:val="10"/>
  </w:num>
  <w:num w:numId="18">
    <w:abstractNumId w:val="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475"/>
    <w:rsid w:val="000164A3"/>
    <w:rsid w:val="000168CE"/>
    <w:rsid w:val="00020BEF"/>
    <w:rsid w:val="000300E7"/>
    <w:rsid w:val="00042D28"/>
    <w:rsid w:val="00044483"/>
    <w:rsid w:val="00044FD7"/>
    <w:rsid w:val="00065C8F"/>
    <w:rsid w:val="00085A4C"/>
    <w:rsid w:val="00086C9F"/>
    <w:rsid w:val="000C2E6C"/>
    <w:rsid w:val="0010192A"/>
    <w:rsid w:val="00105475"/>
    <w:rsid w:val="0013323A"/>
    <w:rsid w:val="001624CA"/>
    <w:rsid w:val="00187B92"/>
    <w:rsid w:val="001C657D"/>
    <w:rsid w:val="001D24D5"/>
    <w:rsid w:val="001D50FA"/>
    <w:rsid w:val="00210680"/>
    <w:rsid w:val="002109F9"/>
    <w:rsid w:val="002175C5"/>
    <w:rsid w:val="00237C3B"/>
    <w:rsid w:val="00240369"/>
    <w:rsid w:val="00267690"/>
    <w:rsid w:val="002A4F08"/>
    <w:rsid w:val="002C364D"/>
    <w:rsid w:val="002C70AB"/>
    <w:rsid w:val="002F3E20"/>
    <w:rsid w:val="00327654"/>
    <w:rsid w:val="00335A5D"/>
    <w:rsid w:val="00375C4C"/>
    <w:rsid w:val="003A1A35"/>
    <w:rsid w:val="003C1C02"/>
    <w:rsid w:val="003C447B"/>
    <w:rsid w:val="003D214D"/>
    <w:rsid w:val="0043316B"/>
    <w:rsid w:val="00433B5D"/>
    <w:rsid w:val="00441377"/>
    <w:rsid w:val="0045644C"/>
    <w:rsid w:val="004638B9"/>
    <w:rsid w:val="00494DC6"/>
    <w:rsid w:val="004A0CE7"/>
    <w:rsid w:val="004B0321"/>
    <w:rsid w:val="004B230F"/>
    <w:rsid w:val="004F6BC5"/>
    <w:rsid w:val="00526413"/>
    <w:rsid w:val="0053283B"/>
    <w:rsid w:val="005571A4"/>
    <w:rsid w:val="006154EB"/>
    <w:rsid w:val="006358EF"/>
    <w:rsid w:val="006378B8"/>
    <w:rsid w:val="00661465"/>
    <w:rsid w:val="00664A38"/>
    <w:rsid w:val="00694F44"/>
    <w:rsid w:val="006A6BED"/>
    <w:rsid w:val="006B4682"/>
    <w:rsid w:val="006D4C76"/>
    <w:rsid w:val="007349AB"/>
    <w:rsid w:val="00735B38"/>
    <w:rsid w:val="007760D6"/>
    <w:rsid w:val="007B0818"/>
    <w:rsid w:val="007C5187"/>
    <w:rsid w:val="007C6C26"/>
    <w:rsid w:val="00812D49"/>
    <w:rsid w:val="008310D1"/>
    <w:rsid w:val="00887448"/>
    <w:rsid w:val="00891D68"/>
    <w:rsid w:val="008D4458"/>
    <w:rsid w:val="00901364"/>
    <w:rsid w:val="009448F5"/>
    <w:rsid w:val="0096033F"/>
    <w:rsid w:val="00972F7E"/>
    <w:rsid w:val="00995EE8"/>
    <w:rsid w:val="009B7D90"/>
    <w:rsid w:val="009C7911"/>
    <w:rsid w:val="00A06C9E"/>
    <w:rsid w:val="00A13CE3"/>
    <w:rsid w:val="00A22E1D"/>
    <w:rsid w:val="00A2436C"/>
    <w:rsid w:val="00A448DB"/>
    <w:rsid w:val="00A75985"/>
    <w:rsid w:val="00A87A0E"/>
    <w:rsid w:val="00A91581"/>
    <w:rsid w:val="00A97C22"/>
    <w:rsid w:val="00AA6C32"/>
    <w:rsid w:val="00AB38B8"/>
    <w:rsid w:val="00AB4800"/>
    <w:rsid w:val="00AC606C"/>
    <w:rsid w:val="00AC6404"/>
    <w:rsid w:val="00AE7A03"/>
    <w:rsid w:val="00AF3A1E"/>
    <w:rsid w:val="00B24994"/>
    <w:rsid w:val="00B45B76"/>
    <w:rsid w:val="00B800CE"/>
    <w:rsid w:val="00B81606"/>
    <w:rsid w:val="00BA087D"/>
    <w:rsid w:val="00BA311D"/>
    <w:rsid w:val="00BC0884"/>
    <w:rsid w:val="00CB284E"/>
    <w:rsid w:val="00D048AB"/>
    <w:rsid w:val="00D06511"/>
    <w:rsid w:val="00D512FC"/>
    <w:rsid w:val="00D6148F"/>
    <w:rsid w:val="00D67BD4"/>
    <w:rsid w:val="00D70674"/>
    <w:rsid w:val="00D817B6"/>
    <w:rsid w:val="00D87641"/>
    <w:rsid w:val="00D94E0C"/>
    <w:rsid w:val="00DC5269"/>
    <w:rsid w:val="00DD6B9D"/>
    <w:rsid w:val="00E04818"/>
    <w:rsid w:val="00E175AC"/>
    <w:rsid w:val="00E53D82"/>
    <w:rsid w:val="00E56624"/>
    <w:rsid w:val="00EC232D"/>
    <w:rsid w:val="00EC40EC"/>
    <w:rsid w:val="00ED0D10"/>
    <w:rsid w:val="00F27850"/>
    <w:rsid w:val="00F81276"/>
    <w:rsid w:val="00F87CEE"/>
    <w:rsid w:val="00FE7DE3"/>
    <w:rsid w:val="00FF49B1"/>
    <w:rsid w:val="031E3816"/>
    <w:rsid w:val="04BA0877"/>
    <w:rsid w:val="106D1BF8"/>
    <w:rsid w:val="140EF676"/>
    <w:rsid w:val="175933D0"/>
    <w:rsid w:val="1A7E37FA"/>
    <w:rsid w:val="1A976057"/>
    <w:rsid w:val="2BE90D99"/>
    <w:rsid w:val="2EEC5854"/>
    <w:rsid w:val="31F7603B"/>
    <w:rsid w:val="32349C75"/>
    <w:rsid w:val="3505D99A"/>
    <w:rsid w:val="377ACC52"/>
    <w:rsid w:val="3FB07DD9"/>
    <w:rsid w:val="4215718B"/>
    <w:rsid w:val="5E2FBA35"/>
    <w:rsid w:val="637352F8"/>
    <w:rsid w:val="67D69C7B"/>
    <w:rsid w:val="68DCFC06"/>
    <w:rsid w:val="6F09726C"/>
    <w:rsid w:val="6F0E69D8"/>
    <w:rsid w:val="71856C47"/>
    <w:rsid w:val="7279B399"/>
    <w:rsid w:val="7A0A24D1"/>
    <w:rsid w:val="7CC193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8D0F588"/>
  <w15:docId w15:val="{478DDDA9-474F-478E-8B41-EC6459DF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3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E20"/>
  </w:style>
  <w:style w:type="paragraph" w:styleId="Footer">
    <w:name w:val="footer"/>
    <w:basedOn w:val="Normal"/>
    <w:link w:val="FooterChar"/>
    <w:uiPriority w:val="99"/>
    <w:unhideWhenUsed/>
    <w:rsid w:val="002F3E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E20"/>
  </w:style>
  <w:style w:type="paragraph" w:styleId="BalloonText">
    <w:name w:val="Balloon Text"/>
    <w:basedOn w:val="Normal"/>
    <w:link w:val="BalloonTextChar"/>
    <w:uiPriority w:val="99"/>
    <w:semiHidden/>
    <w:unhideWhenUsed/>
    <w:rsid w:val="002F3E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E20"/>
    <w:rPr>
      <w:rFonts w:ascii="Tahoma" w:hAnsi="Tahoma" w:cs="Tahoma"/>
      <w:sz w:val="16"/>
      <w:szCs w:val="16"/>
    </w:rPr>
  </w:style>
  <w:style w:type="paragraph" w:styleId="ListParagraph">
    <w:name w:val="List Paragraph"/>
    <w:basedOn w:val="Normal"/>
    <w:uiPriority w:val="34"/>
    <w:qFormat/>
    <w:rsid w:val="009448F5"/>
    <w:pPr>
      <w:spacing w:after="160" w:line="259" w:lineRule="auto"/>
      <w:ind w:left="720"/>
      <w:contextualSpacing/>
    </w:pPr>
  </w:style>
  <w:style w:type="character" w:styleId="Hyperlink">
    <w:name w:val="Hyperlink"/>
    <w:basedOn w:val="DefaultParagraphFont"/>
    <w:uiPriority w:val="99"/>
    <w:unhideWhenUsed/>
    <w:rsid w:val="009448F5"/>
    <w:rPr>
      <w:color w:val="0000FF" w:themeColor="hyperlink"/>
      <w:u w:val="single"/>
    </w:rPr>
  </w:style>
  <w:style w:type="table" w:styleId="TableGrid">
    <w:name w:val="Table Grid"/>
    <w:basedOn w:val="TableNormal"/>
    <w:uiPriority w:val="39"/>
    <w:rsid w:val="00944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433B5D"/>
    <w:pPr>
      <w:tabs>
        <w:tab w:val="left" w:pos="567"/>
        <w:tab w:val="left" w:pos="1134"/>
        <w:tab w:val="left" w:pos="1701"/>
        <w:tab w:val="right" w:pos="9639"/>
      </w:tabs>
      <w:spacing w:after="0" w:line="240" w:lineRule="auto"/>
    </w:pPr>
    <w:rPr>
      <w:rFonts w:ascii="CG Omega" w:eastAsia="Times New Roman" w:hAnsi="CG Omega" w:cs="Times New Roman"/>
      <w:szCs w:val="20"/>
    </w:rPr>
  </w:style>
  <w:style w:type="character" w:customStyle="1" w:styleId="BodyTextChar">
    <w:name w:val="Body Text Char"/>
    <w:basedOn w:val="DefaultParagraphFont"/>
    <w:link w:val="BodyText"/>
    <w:semiHidden/>
    <w:rsid w:val="00433B5D"/>
    <w:rPr>
      <w:rFonts w:ascii="CG Omega" w:eastAsia="Times New Roman" w:hAnsi="CG Omega" w:cs="Times New Roman"/>
      <w:szCs w:val="20"/>
    </w:rPr>
  </w:style>
  <w:style w:type="character" w:styleId="CommentReference">
    <w:name w:val="annotation reference"/>
    <w:basedOn w:val="DefaultParagraphFont"/>
    <w:uiPriority w:val="99"/>
    <w:semiHidden/>
    <w:unhideWhenUsed/>
    <w:rsid w:val="00EC40EC"/>
    <w:rPr>
      <w:sz w:val="16"/>
      <w:szCs w:val="16"/>
    </w:rPr>
  </w:style>
  <w:style w:type="paragraph" w:styleId="CommentText">
    <w:name w:val="annotation text"/>
    <w:basedOn w:val="Normal"/>
    <w:link w:val="CommentTextChar"/>
    <w:uiPriority w:val="99"/>
    <w:semiHidden/>
    <w:unhideWhenUsed/>
    <w:rsid w:val="00EC40EC"/>
    <w:pPr>
      <w:spacing w:line="240" w:lineRule="auto"/>
    </w:pPr>
    <w:rPr>
      <w:sz w:val="20"/>
      <w:szCs w:val="20"/>
    </w:rPr>
  </w:style>
  <w:style w:type="character" w:customStyle="1" w:styleId="CommentTextChar">
    <w:name w:val="Comment Text Char"/>
    <w:basedOn w:val="DefaultParagraphFont"/>
    <w:link w:val="CommentText"/>
    <w:uiPriority w:val="99"/>
    <w:semiHidden/>
    <w:rsid w:val="00EC40EC"/>
    <w:rPr>
      <w:sz w:val="20"/>
      <w:szCs w:val="20"/>
    </w:rPr>
  </w:style>
  <w:style w:type="paragraph" w:styleId="CommentSubject">
    <w:name w:val="annotation subject"/>
    <w:basedOn w:val="CommentText"/>
    <w:next w:val="CommentText"/>
    <w:link w:val="CommentSubjectChar"/>
    <w:uiPriority w:val="99"/>
    <w:semiHidden/>
    <w:unhideWhenUsed/>
    <w:rsid w:val="00EC40EC"/>
    <w:rPr>
      <w:b/>
      <w:bCs/>
    </w:rPr>
  </w:style>
  <w:style w:type="character" w:customStyle="1" w:styleId="CommentSubjectChar">
    <w:name w:val="Comment Subject Char"/>
    <w:basedOn w:val="CommentTextChar"/>
    <w:link w:val="CommentSubject"/>
    <w:uiPriority w:val="99"/>
    <w:semiHidden/>
    <w:rsid w:val="00EC40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164207">
      <w:bodyDiv w:val="1"/>
      <w:marLeft w:val="0"/>
      <w:marRight w:val="0"/>
      <w:marTop w:val="0"/>
      <w:marBottom w:val="0"/>
      <w:divBdr>
        <w:top w:val="none" w:sz="0" w:space="0" w:color="auto"/>
        <w:left w:val="none" w:sz="0" w:space="0" w:color="auto"/>
        <w:bottom w:val="none" w:sz="0" w:space="0" w:color="auto"/>
        <w:right w:val="none" w:sz="0" w:space="0" w:color="auto"/>
      </w:divBdr>
    </w:div>
    <w:div w:id="672730937">
      <w:bodyDiv w:val="1"/>
      <w:marLeft w:val="0"/>
      <w:marRight w:val="0"/>
      <w:marTop w:val="0"/>
      <w:marBottom w:val="0"/>
      <w:divBdr>
        <w:top w:val="none" w:sz="0" w:space="0" w:color="auto"/>
        <w:left w:val="none" w:sz="0" w:space="0" w:color="auto"/>
        <w:bottom w:val="none" w:sz="0" w:space="0" w:color="auto"/>
        <w:right w:val="none" w:sz="0" w:space="0" w:color="auto"/>
      </w:divBdr>
    </w:div>
    <w:div w:id="1231234103">
      <w:bodyDiv w:val="1"/>
      <w:marLeft w:val="0"/>
      <w:marRight w:val="0"/>
      <w:marTop w:val="0"/>
      <w:marBottom w:val="0"/>
      <w:divBdr>
        <w:top w:val="none" w:sz="0" w:space="0" w:color="auto"/>
        <w:left w:val="none" w:sz="0" w:space="0" w:color="auto"/>
        <w:bottom w:val="none" w:sz="0" w:space="0" w:color="auto"/>
        <w:right w:val="none" w:sz="0" w:space="0" w:color="auto"/>
      </w:divBdr>
    </w:div>
    <w:div w:id="1357925616">
      <w:bodyDiv w:val="1"/>
      <w:marLeft w:val="0"/>
      <w:marRight w:val="0"/>
      <w:marTop w:val="0"/>
      <w:marBottom w:val="0"/>
      <w:divBdr>
        <w:top w:val="none" w:sz="0" w:space="0" w:color="auto"/>
        <w:left w:val="none" w:sz="0" w:space="0" w:color="auto"/>
        <w:bottom w:val="none" w:sz="0" w:space="0" w:color="auto"/>
        <w:right w:val="none" w:sz="0" w:space="0" w:color="auto"/>
      </w:divBdr>
    </w:div>
    <w:div w:id="1365400773">
      <w:bodyDiv w:val="1"/>
      <w:marLeft w:val="0"/>
      <w:marRight w:val="0"/>
      <w:marTop w:val="0"/>
      <w:marBottom w:val="0"/>
      <w:divBdr>
        <w:top w:val="none" w:sz="0" w:space="0" w:color="auto"/>
        <w:left w:val="none" w:sz="0" w:space="0" w:color="auto"/>
        <w:bottom w:val="none" w:sz="0" w:space="0" w:color="auto"/>
        <w:right w:val="none" w:sz="0" w:space="0" w:color="auto"/>
      </w:divBdr>
    </w:div>
    <w:div w:id="1480150969">
      <w:bodyDiv w:val="1"/>
      <w:marLeft w:val="0"/>
      <w:marRight w:val="0"/>
      <w:marTop w:val="0"/>
      <w:marBottom w:val="0"/>
      <w:divBdr>
        <w:top w:val="none" w:sz="0" w:space="0" w:color="auto"/>
        <w:left w:val="none" w:sz="0" w:space="0" w:color="auto"/>
        <w:bottom w:val="none" w:sz="0" w:space="0" w:color="auto"/>
        <w:right w:val="none" w:sz="0" w:space="0" w:color="auto"/>
      </w:divBdr>
    </w:div>
    <w:div w:id="210386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diagramQuickStyle" Target="diagrams/quickStyle1.xml" /><Relationship Id="rId18" Type="http://schemas.openxmlformats.org/officeDocument/2006/relationships/footer" Target="footer2.xml" /><Relationship Id="rId7" Type="http://schemas.openxmlformats.org/officeDocument/2006/relationships/settings" Target="settings.xml" /><Relationship Id="rId12" Type="http://schemas.openxmlformats.org/officeDocument/2006/relationships/diagramLayout" Target="diagrams/layout1.xml" /><Relationship Id="rId17" Type="http://schemas.openxmlformats.org/officeDocument/2006/relationships/header" Target="header1.xml" /><Relationship Id="rId16" Type="http://schemas.openxmlformats.org/officeDocument/2006/relationships/footer" Target="footer1.xml" /><Relationship Id="rId20"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diagramData" Target="diagrams/data1.xml" /><Relationship Id="rId5" Type="http://schemas.openxmlformats.org/officeDocument/2006/relationships/numbering" Target="numbering.xml" /><Relationship Id="rId15" Type="http://schemas.microsoft.com/office/2007/relationships/diagramDrawing" Target="diagrams/drawing1.xml" /><Relationship Id="rId10" Type="http://schemas.openxmlformats.org/officeDocument/2006/relationships/endnotes" Target="endnotes.xml" /><Relationship Id="rId19" Type="http://schemas.openxmlformats.org/officeDocument/2006/relationships/fontTable" Target="fontTable.xml" /><Relationship Id="rId9" Type="http://schemas.openxmlformats.org/officeDocument/2006/relationships/footnotes" Target="footnotes.xml" /><Relationship Id="rId14" Type="http://schemas.openxmlformats.org/officeDocument/2006/relationships/diagramColors" Target="diagrams/colors1.xml" />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005387-DA7F-4ACF-9467-212C51D2645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12780821-AE20-4FF1-87CF-58F49D7389A7}">
      <dgm:prSet phldrT="[Text]"/>
      <dgm:spPr/>
      <dgm:t>
        <a:bodyPr/>
        <a:lstStyle/>
        <a:p>
          <a:r>
            <a:rPr lang="en-GB"/>
            <a:t>GM For Radiology</a:t>
          </a:r>
        </a:p>
      </dgm:t>
    </dgm:pt>
    <dgm:pt modelId="{24CF13BE-3471-4744-8B39-2C04489A3266}" type="parTrans" cxnId="{43EA2A2A-F1D6-40C5-87F7-205AA3379376}">
      <dgm:prSet/>
      <dgm:spPr/>
      <dgm:t>
        <a:bodyPr/>
        <a:lstStyle/>
        <a:p>
          <a:endParaRPr lang="en-GB"/>
        </a:p>
      </dgm:t>
    </dgm:pt>
    <dgm:pt modelId="{A5BD70BE-9DDD-4094-BB04-0C32DA0699FB}" type="sibTrans" cxnId="{43EA2A2A-F1D6-40C5-87F7-205AA3379376}">
      <dgm:prSet/>
      <dgm:spPr/>
      <dgm:t>
        <a:bodyPr/>
        <a:lstStyle/>
        <a:p>
          <a:endParaRPr lang="en-GB"/>
        </a:p>
      </dgm:t>
    </dgm:pt>
    <dgm:pt modelId="{4BBF2C0C-7563-4C31-9A16-D8050C131B57}" type="asst">
      <dgm:prSet phldrT="[Text]"/>
      <dgm:spPr/>
      <dgm:t>
        <a:bodyPr/>
        <a:lstStyle/>
        <a:p>
          <a:r>
            <a:rPr lang="en-GB"/>
            <a:t>Radiology Workforce Lead</a:t>
          </a:r>
        </a:p>
      </dgm:t>
    </dgm:pt>
    <dgm:pt modelId="{94B26CC6-7D6D-48B5-8E8A-A4D28E9377D7}" type="parTrans" cxnId="{909CA9A1-1464-4BBB-B4AA-FF34F9F12B6C}">
      <dgm:prSet/>
      <dgm:spPr/>
      <dgm:t>
        <a:bodyPr/>
        <a:lstStyle/>
        <a:p>
          <a:endParaRPr lang="en-GB"/>
        </a:p>
      </dgm:t>
    </dgm:pt>
    <dgm:pt modelId="{243983CB-8B94-4CB6-92AA-0486413F3D94}" type="sibTrans" cxnId="{909CA9A1-1464-4BBB-B4AA-FF34F9F12B6C}">
      <dgm:prSet/>
      <dgm:spPr/>
      <dgm:t>
        <a:bodyPr/>
        <a:lstStyle/>
        <a:p>
          <a:endParaRPr lang="en-GB"/>
        </a:p>
      </dgm:t>
    </dgm:pt>
    <dgm:pt modelId="{719B1F9B-7C22-443F-9D5D-52AC01AC8843}">
      <dgm:prSet phldrT="[Text]"/>
      <dgm:spPr/>
      <dgm:t>
        <a:bodyPr/>
        <a:lstStyle/>
        <a:p>
          <a:r>
            <a:rPr lang="en-GB"/>
            <a:t>Lead Reporting Radiographer</a:t>
          </a:r>
        </a:p>
      </dgm:t>
    </dgm:pt>
    <dgm:pt modelId="{2F08F778-F20C-4BDF-BF48-617136778EF0}" type="parTrans" cxnId="{CB45C2A2-F8B1-48EE-8900-3CF143E5E95B}">
      <dgm:prSet/>
      <dgm:spPr/>
      <dgm:t>
        <a:bodyPr/>
        <a:lstStyle/>
        <a:p>
          <a:endParaRPr lang="en-GB"/>
        </a:p>
      </dgm:t>
    </dgm:pt>
    <dgm:pt modelId="{68B3D199-BA83-4DA4-BEC4-170E9313E0F4}" type="sibTrans" cxnId="{CB45C2A2-F8B1-48EE-8900-3CF143E5E95B}">
      <dgm:prSet/>
      <dgm:spPr/>
      <dgm:t>
        <a:bodyPr/>
        <a:lstStyle/>
        <a:p>
          <a:endParaRPr lang="en-GB"/>
        </a:p>
      </dgm:t>
    </dgm:pt>
    <dgm:pt modelId="{44A1EAF6-C13E-4C08-977D-AED2D93F36AC}">
      <dgm:prSet phldrT="[Text]"/>
      <dgm:spPr/>
      <dgm:t>
        <a:bodyPr/>
        <a:lstStyle/>
        <a:p>
          <a:r>
            <a:rPr lang="en-GB"/>
            <a:t>MRI Modality Lead</a:t>
          </a:r>
        </a:p>
      </dgm:t>
    </dgm:pt>
    <dgm:pt modelId="{5B8A4523-3D33-4ECB-A8B9-3D3FDE279453}" type="parTrans" cxnId="{AC2A9F06-82A8-4D0B-8517-E91E0B909E39}">
      <dgm:prSet/>
      <dgm:spPr/>
      <dgm:t>
        <a:bodyPr/>
        <a:lstStyle/>
        <a:p>
          <a:endParaRPr lang="en-GB"/>
        </a:p>
      </dgm:t>
    </dgm:pt>
    <dgm:pt modelId="{B2D13C19-E0AF-41C6-9209-AEB6E7E784B8}" type="sibTrans" cxnId="{AC2A9F06-82A8-4D0B-8517-E91E0B909E39}">
      <dgm:prSet/>
      <dgm:spPr/>
      <dgm:t>
        <a:bodyPr/>
        <a:lstStyle/>
        <a:p>
          <a:endParaRPr lang="en-GB"/>
        </a:p>
      </dgm:t>
    </dgm:pt>
    <dgm:pt modelId="{5D2F4E39-F3EA-46CB-9B5C-359DDC0BAB00}">
      <dgm:prSet phldrT="[Text]"/>
      <dgm:spPr/>
      <dgm:t>
        <a:bodyPr/>
        <a:lstStyle/>
        <a:p>
          <a:r>
            <a:rPr lang="en-GB"/>
            <a:t>CT Modality Lead</a:t>
          </a:r>
        </a:p>
      </dgm:t>
    </dgm:pt>
    <dgm:pt modelId="{BC7B5719-E337-4B13-AE4B-6FE7BD8BA2B6}" type="parTrans" cxnId="{EEB177B7-2A11-495D-BA12-4DB7399CCC5E}">
      <dgm:prSet/>
      <dgm:spPr/>
      <dgm:t>
        <a:bodyPr/>
        <a:lstStyle/>
        <a:p>
          <a:endParaRPr lang="en-GB"/>
        </a:p>
      </dgm:t>
    </dgm:pt>
    <dgm:pt modelId="{991715A9-EE55-4C26-9862-0F3534878D2C}" type="sibTrans" cxnId="{EEB177B7-2A11-495D-BA12-4DB7399CCC5E}">
      <dgm:prSet/>
      <dgm:spPr/>
      <dgm:t>
        <a:bodyPr/>
        <a:lstStyle/>
        <a:p>
          <a:endParaRPr lang="en-GB"/>
        </a:p>
      </dgm:t>
    </dgm:pt>
    <dgm:pt modelId="{07116228-150E-47C4-BFA6-789998285C67}" type="asst">
      <dgm:prSet phldrT="[Text]"/>
      <dgm:spPr/>
      <dgm:t>
        <a:bodyPr/>
        <a:lstStyle/>
        <a:p>
          <a:r>
            <a:rPr lang="en-GB"/>
            <a:t>CDC Imaging Manger</a:t>
          </a:r>
        </a:p>
      </dgm:t>
    </dgm:pt>
    <dgm:pt modelId="{83FE4E5D-78F0-480D-98AF-51147FB0C515}" type="parTrans" cxnId="{26C3F050-E1A4-44D8-9EF6-4B5421D06187}">
      <dgm:prSet/>
      <dgm:spPr/>
      <dgm:t>
        <a:bodyPr/>
        <a:lstStyle/>
        <a:p>
          <a:endParaRPr lang="en-GB"/>
        </a:p>
      </dgm:t>
    </dgm:pt>
    <dgm:pt modelId="{2E02B961-0EBA-4878-B0BF-B2087D3B8A6C}" type="sibTrans" cxnId="{26C3F050-E1A4-44D8-9EF6-4B5421D06187}">
      <dgm:prSet/>
      <dgm:spPr/>
      <dgm:t>
        <a:bodyPr/>
        <a:lstStyle/>
        <a:p>
          <a:endParaRPr lang="en-GB"/>
        </a:p>
      </dgm:t>
    </dgm:pt>
    <dgm:pt modelId="{2E51FE73-6C02-4E71-8FEC-F967F21D9389}">
      <dgm:prSet phldrT="[Text]"/>
      <dgm:spPr/>
      <dgm:t>
        <a:bodyPr/>
        <a:lstStyle/>
        <a:p>
          <a:r>
            <a:rPr lang="en-GB"/>
            <a:t>X-Ray Modality Lead</a:t>
          </a:r>
        </a:p>
      </dgm:t>
    </dgm:pt>
    <dgm:pt modelId="{A4974805-4261-48E0-A148-C42E197F0F82}" type="parTrans" cxnId="{345D152C-2200-4C0E-8750-06CD2F2304E2}">
      <dgm:prSet/>
      <dgm:spPr/>
      <dgm:t>
        <a:bodyPr/>
        <a:lstStyle/>
        <a:p>
          <a:endParaRPr lang="en-GB"/>
        </a:p>
      </dgm:t>
    </dgm:pt>
    <dgm:pt modelId="{71B7B60C-6C83-4FB6-9424-5D23236C7164}" type="sibTrans" cxnId="{345D152C-2200-4C0E-8750-06CD2F2304E2}">
      <dgm:prSet/>
      <dgm:spPr/>
      <dgm:t>
        <a:bodyPr/>
        <a:lstStyle/>
        <a:p>
          <a:endParaRPr lang="en-GB"/>
        </a:p>
      </dgm:t>
    </dgm:pt>
    <dgm:pt modelId="{7F3C5EBB-A535-41FC-9254-6E47B921DADD}">
      <dgm:prSet/>
      <dgm:spPr/>
      <dgm:t>
        <a:bodyPr/>
        <a:lstStyle/>
        <a:p>
          <a:r>
            <a:rPr lang="en-GB"/>
            <a:t>CT Superintendent</a:t>
          </a:r>
        </a:p>
      </dgm:t>
    </dgm:pt>
    <dgm:pt modelId="{C2739893-9CF4-4C9B-B0F0-DB1B3CBCC45C}" type="parTrans" cxnId="{B7C9C6C4-D86C-4A59-A58C-F24FAD1C391D}">
      <dgm:prSet/>
      <dgm:spPr/>
      <dgm:t>
        <a:bodyPr/>
        <a:lstStyle/>
        <a:p>
          <a:endParaRPr lang="en-GB"/>
        </a:p>
      </dgm:t>
    </dgm:pt>
    <dgm:pt modelId="{0D823D03-5EF8-41A0-8057-CCF4F924333F}" type="sibTrans" cxnId="{B7C9C6C4-D86C-4A59-A58C-F24FAD1C391D}">
      <dgm:prSet/>
      <dgm:spPr/>
      <dgm:t>
        <a:bodyPr/>
        <a:lstStyle/>
        <a:p>
          <a:endParaRPr lang="en-GB"/>
        </a:p>
      </dgm:t>
    </dgm:pt>
    <dgm:pt modelId="{28B608CE-AF8E-43C6-A894-0EE4C2A383A7}">
      <dgm:prSet/>
      <dgm:spPr/>
      <dgm:t>
        <a:bodyPr/>
        <a:lstStyle/>
        <a:p>
          <a:r>
            <a:rPr lang="en-GB"/>
            <a:t>CT Clinical Specialist</a:t>
          </a:r>
        </a:p>
      </dgm:t>
    </dgm:pt>
    <dgm:pt modelId="{7B0EE38D-5F15-4C03-ABB9-15478698E4F5}" type="parTrans" cxnId="{A350DBAB-7C86-4926-922A-B547A078A939}">
      <dgm:prSet/>
      <dgm:spPr/>
      <dgm:t>
        <a:bodyPr/>
        <a:lstStyle/>
        <a:p>
          <a:endParaRPr lang="en-GB"/>
        </a:p>
      </dgm:t>
    </dgm:pt>
    <dgm:pt modelId="{EAEEE15B-6C07-4FC2-9913-22EDE6C1CBD5}" type="sibTrans" cxnId="{A350DBAB-7C86-4926-922A-B547A078A939}">
      <dgm:prSet/>
      <dgm:spPr/>
      <dgm:t>
        <a:bodyPr/>
        <a:lstStyle/>
        <a:p>
          <a:endParaRPr lang="en-GB"/>
        </a:p>
      </dgm:t>
    </dgm:pt>
    <dgm:pt modelId="{81D3D582-9518-4907-8924-9F6C89A98A33}">
      <dgm:prSet/>
      <dgm:spPr/>
      <dgm:t>
        <a:bodyPr/>
        <a:lstStyle/>
        <a:p>
          <a:r>
            <a:rPr lang="en-GB"/>
            <a:t>MRI Superintendent</a:t>
          </a:r>
        </a:p>
      </dgm:t>
    </dgm:pt>
    <dgm:pt modelId="{77C64D19-8B99-437E-B84F-22AF00FE7D9E}" type="parTrans" cxnId="{DA3FF812-9D90-4CB1-B95C-97876545BE61}">
      <dgm:prSet/>
      <dgm:spPr/>
      <dgm:t>
        <a:bodyPr/>
        <a:lstStyle/>
        <a:p>
          <a:endParaRPr lang="en-GB"/>
        </a:p>
      </dgm:t>
    </dgm:pt>
    <dgm:pt modelId="{9531FA4C-50C6-42EC-B967-0E8FA9B4D653}" type="sibTrans" cxnId="{DA3FF812-9D90-4CB1-B95C-97876545BE61}">
      <dgm:prSet/>
      <dgm:spPr/>
      <dgm:t>
        <a:bodyPr/>
        <a:lstStyle/>
        <a:p>
          <a:endParaRPr lang="en-GB"/>
        </a:p>
      </dgm:t>
    </dgm:pt>
    <dgm:pt modelId="{CF2591D6-5CCF-40F1-9ED3-FAA201D103BD}">
      <dgm:prSet/>
      <dgm:spPr/>
      <dgm:t>
        <a:bodyPr/>
        <a:lstStyle/>
        <a:p>
          <a:r>
            <a:rPr lang="en-GB"/>
            <a:t>MRI Clinical Specialist</a:t>
          </a:r>
        </a:p>
      </dgm:t>
    </dgm:pt>
    <dgm:pt modelId="{306ADA3B-4961-4BC1-AF7C-BF78E7E9059B}" type="parTrans" cxnId="{A0075BDE-EEFF-4C2C-8423-08978996DAB9}">
      <dgm:prSet/>
      <dgm:spPr/>
      <dgm:t>
        <a:bodyPr/>
        <a:lstStyle/>
        <a:p>
          <a:endParaRPr lang="en-GB"/>
        </a:p>
      </dgm:t>
    </dgm:pt>
    <dgm:pt modelId="{21A94CDE-61C4-4605-A2BB-1A867BCA3F23}" type="sibTrans" cxnId="{A0075BDE-EEFF-4C2C-8423-08978996DAB9}">
      <dgm:prSet/>
      <dgm:spPr/>
      <dgm:t>
        <a:bodyPr/>
        <a:lstStyle/>
        <a:p>
          <a:endParaRPr lang="en-GB"/>
        </a:p>
      </dgm:t>
    </dgm:pt>
    <dgm:pt modelId="{3F8C2500-64B6-420E-BBD4-05E2F83EB193}">
      <dgm:prSet/>
      <dgm:spPr/>
      <dgm:t>
        <a:bodyPr/>
        <a:lstStyle/>
        <a:p>
          <a:r>
            <a:rPr lang="en-GB"/>
            <a:t>A&amp;E Superintendent Radiographer</a:t>
          </a:r>
        </a:p>
      </dgm:t>
    </dgm:pt>
    <dgm:pt modelId="{AFC2B159-B6F0-44C8-84E4-3B493FEE3A74}" type="parTrans" cxnId="{D83400C4-D02B-45C8-9BF1-9B0AB2116F06}">
      <dgm:prSet/>
      <dgm:spPr/>
      <dgm:t>
        <a:bodyPr/>
        <a:lstStyle/>
        <a:p>
          <a:endParaRPr lang="en-GB"/>
        </a:p>
      </dgm:t>
    </dgm:pt>
    <dgm:pt modelId="{9CC028D4-C20C-4D25-B95E-EA26DA7E920F}" type="sibTrans" cxnId="{D83400C4-D02B-45C8-9BF1-9B0AB2116F06}">
      <dgm:prSet/>
      <dgm:spPr/>
      <dgm:t>
        <a:bodyPr/>
        <a:lstStyle/>
        <a:p>
          <a:endParaRPr lang="en-GB"/>
        </a:p>
      </dgm:t>
    </dgm:pt>
    <dgm:pt modelId="{78520EFD-303F-4270-9081-3F168418E1F6}">
      <dgm:prSet/>
      <dgm:spPr/>
      <dgm:t>
        <a:bodyPr/>
        <a:lstStyle/>
        <a:p>
          <a:r>
            <a:rPr lang="en-GB"/>
            <a:t>Rotational Reporting Radiographers</a:t>
          </a:r>
        </a:p>
      </dgm:t>
    </dgm:pt>
    <dgm:pt modelId="{2DAAE024-AB66-43F2-A2DA-03CE2B067ED7}" type="parTrans" cxnId="{7CFEEE9B-523E-484A-9C4A-AA9FC845BCE3}">
      <dgm:prSet/>
      <dgm:spPr/>
      <dgm:t>
        <a:bodyPr/>
        <a:lstStyle/>
        <a:p>
          <a:endParaRPr lang="en-GB"/>
        </a:p>
      </dgm:t>
    </dgm:pt>
    <dgm:pt modelId="{D497F4EA-5EBB-495B-BCA6-AF96FD6BD5E5}" type="sibTrans" cxnId="{7CFEEE9B-523E-484A-9C4A-AA9FC845BCE3}">
      <dgm:prSet/>
      <dgm:spPr/>
      <dgm:t>
        <a:bodyPr/>
        <a:lstStyle/>
        <a:p>
          <a:endParaRPr lang="en-GB"/>
        </a:p>
      </dgm:t>
    </dgm:pt>
    <dgm:pt modelId="{607FAD31-2EDC-4C6F-AD78-C6BB7B21BA0E}">
      <dgm:prSet/>
      <dgm:spPr/>
      <dgm:t>
        <a:bodyPr/>
        <a:lstStyle/>
        <a:p>
          <a:r>
            <a:rPr lang="en-GB"/>
            <a:t>Deputy A&amp;E Superintendent Radiographer</a:t>
          </a:r>
        </a:p>
      </dgm:t>
    </dgm:pt>
    <dgm:pt modelId="{46A671C9-A7B7-456A-AAF4-36F746731556}" type="parTrans" cxnId="{8F4AF9EF-859E-4F7C-8F7F-D63AE24C6B93}">
      <dgm:prSet/>
      <dgm:spPr/>
      <dgm:t>
        <a:bodyPr/>
        <a:lstStyle/>
        <a:p>
          <a:endParaRPr lang="en-GB"/>
        </a:p>
      </dgm:t>
    </dgm:pt>
    <dgm:pt modelId="{6C03EFA2-680D-493E-AC4E-7EF8DC93ED20}" type="sibTrans" cxnId="{8F4AF9EF-859E-4F7C-8F7F-D63AE24C6B93}">
      <dgm:prSet/>
      <dgm:spPr/>
      <dgm:t>
        <a:bodyPr/>
        <a:lstStyle/>
        <a:p>
          <a:endParaRPr lang="en-GB"/>
        </a:p>
      </dgm:t>
    </dgm:pt>
    <dgm:pt modelId="{64284C93-AD60-4A70-9C43-BD9A01E7061B}" type="pres">
      <dgm:prSet presAssocID="{DE005387-DA7F-4ACF-9467-212C51D26457}" presName="hierChild1" presStyleCnt="0">
        <dgm:presLayoutVars>
          <dgm:orgChart val="1"/>
          <dgm:chPref val="1"/>
          <dgm:dir/>
          <dgm:animOne val="branch"/>
          <dgm:animLvl val="lvl"/>
          <dgm:resizeHandles/>
        </dgm:presLayoutVars>
      </dgm:prSet>
      <dgm:spPr/>
    </dgm:pt>
    <dgm:pt modelId="{04CFB95B-BC79-4531-85B3-35478A104F79}" type="pres">
      <dgm:prSet presAssocID="{12780821-AE20-4FF1-87CF-58F49D7389A7}" presName="hierRoot1" presStyleCnt="0">
        <dgm:presLayoutVars>
          <dgm:hierBranch val="init"/>
        </dgm:presLayoutVars>
      </dgm:prSet>
      <dgm:spPr/>
    </dgm:pt>
    <dgm:pt modelId="{11BCD5A5-F630-4446-B0FD-C7E429BE6124}" type="pres">
      <dgm:prSet presAssocID="{12780821-AE20-4FF1-87CF-58F49D7389A7}" presName="rootComposite1" presStyleCnt="0"/>
      <dgm:spPr/>
    </dgm:pt>
    <dgm:pt modelId="{4B8BD6FC-E06B-4620-8C87-9E651D600CAD}" type="pres">
      <dgm:prSet presAssocID="{12780821-AE20-4FF1-87CF-58F49D7389A7}" presName="rootText1" presStyleLbl="node0" presStyleIdx="0" presStyleCnt="1">
        <dgm:presLayoutVars>
          <dgm:chPref val="3"/>
        </dgm:presLayoutVars>
      </dgm:prSet>
      <dgm:spPr/>
    </dgm:pt>
    <dgm:pt modelId="{226EAADE-F614-444B-8727-B62B884B7BAA}" type="pres">
      <dgm:prSet presAssocID="{12780821-AE20-4FF1-87CF-58F49D7389A7}" presName="rootConnector1" presStyleLbl="node1" presStyleIdx="0" presStyleCnt="0"/>
      <dgm:spPr/>
    </dgm:pt>
    <dgm:pt modelId="{9DFC423D-56C0-46AE-8287-A266AF756849}" type="pres">
      <dgm:prSet presAssocID="{12780821-AE20-4FF1-87CF-58F49D7389A7}" presName="hierChild2" presStyleCnt="0"/>
      <dgm:spPr/>
    </dgm:pt>
    <dgm:pt modelId="{D822D898-EA26-4C73-B4D3-B5F705390423}" type="pres">
      <dgm:prSet presAssocID="{2F08F778-F20C-4BDF-BF48-617136778EF0}" presName="Name37" presStyleLbl="parChTrans1D2" presStyleIdx="0" presStyleCnt="6"/>
      <dgm:spPr/>
    </dgm:pt>
    <dgm:pt modelId="{6A8B06B1-A13B-4092-909E-66599E6D9040}" type="pres">
      <dgm:prSet presAssocID="{719B1F9B-7C22-443F-9D5D-52AC01AC8843}" presName="hierRoot2" presStyleCnt="0">
        <dgm:presLayoutVars>
          <dgm:hierBranch val="init"/>
        </dgm:presLayoutVars>
      </dgm:prSet>
      <dgm:spPr/>
    </dgm:pt>
    <dgm:pt modelId="{E4D5856D-B2AD-4901-AFCC-B69726716D24}" type="pres">
      <dgm:prSet presAssocID="{719B1F9B-7C22-443F-9D5D-52AC01AC8843}" presName="rootComposite" presStyleCnt="0"/>
      <dgm:spPr/>
    </dgm:pt>
    <dgm:pt modelId="{5BCBD4BE-723F-4355-9E11-54345FB51E38}" type="pres">
      <dgm:prSet presAssocID="{719B1F9B-7C22-443F-9D5D-52AC01AC8843}" presName="rootText" presStyleLbl="node2" presStyleIdx="0" presStyleCnt="4">
        <dgm:presLayoutVars>
          <dgm:chPref val="3"/>
        </dgm:presLayoutVars>
      </dgm:prSet>
      <dgm:spPr/>
    </dgm:pt>
    <dgm:pt modelId="{7ABC6645-CF42-4ED0-86EA-FCA00F70116E}" type="pres">
      <dgm:prSet presAssocID="{719B1F9B-7C22-443F-9D5D-52AC01AC8843}" presName="rootConnector" presStyleLbl="node2" presStyleIdx="0" presStyleCnt="4"/>
      <dgm:spPr/>
    </dgm:pt>
    <dgm:pt modelId="{F02054BD-215A-4EE5-9BB1-E4217570FE60}" type="pres">
      <dgm:prSet presAssocID="{719B1F9B-7C22-443F-9D5D-52AC01AC8843}" presName="hierChild4" presStyleCnt="0"/>
      <dgm:spPr/>
    </dgm:pt>
    <dgm:pt modelId="{12845785-7775-4F12-8CF5-B09DBAE5365C}" type="pres">
      <dgm:prSet presAssocID="{2DAAE024-AB66-43F2-A2DA-03CE2B067ED7}" presName="Name37" presStyleLbl="parChTrans1D3" presStyleIdx="0" presStyleCnt="6"/>
      <dgm:spPr/>
    </dgm:pt>
    <dgm:pt modelId="{775045D0-209F-4A60-B07F-1B13388FF4CB}" type="pres">
      <dgm:prSet presAssocID="{78520EFD-303F-4270-9081-3F168418E1F6}" presName="hierRoot2" presStyleCnt="0">
        <dgm:presLayoutVars>
          <dgm:hierBranch val="init"/>
        </dgm:presLayoutVars>
      </dgm:prSet>
      <dgm:spPr/>
    </dgm:pt>
    <dgm:pt modelId="{0FF04708-B7BB-43D3-AFE3-03E6B1C622C0}" type="pres">
      <dgm:prSet presAssocID="{78520EFD-303F-4270-9081-3F168418E1F6}" presName="rootComposite" presStyleCnt="0"/>
      <dgm:spPr/>
    </dgm:pt>
    <dgm:pt modelId="{5C29E9DB-15DA-41E6-A7AF-085034A173A8}" type="pres">
      <dgm:prSet presAssocID="{78520EFD-303F-4270-9081-3F168418E1F6}" presName="rootText" presStyleLbl="node3" presStyleIdx="0" presStyleCnt="6">
        <dgm:presLayoutVars>
          <dgm:chPref val="3"/>
        </dgm:presLayoutVars>
      </dgm:prSet>
      <dgm:spPr/>
    </dgm:pt>
    <dgm:pt modelId="{47DC578A-108A-4862-B7CF-1F59F5D9E5A4}" type="pres">
      <dgm:prSet presAssocID="{78520EFD-303F-4270-9081-3F168418E1F6}" presName="rootConnector" presStyleLbl="node3" presStyleIdx="0" presStyleCnt="6"/>
      <dgm:spPr/>
    </dgm:pt>
    <dgm:pt modelId="{CA357076-45FB-422B-BE91-FA1F0F629751}" type="pres">
      <dgm:prSet presAssocID="{78520EFD-303F-4270-9081-3F168418E1F6}" presName="hierChild4" presStyleCnt="0"/>
      <dgm:spPr/>
    </dgm:pt>
    <dgm:pt modelId="{6992B800-BAD1-4236-99A4-86CEDF1444A8}" type="pres">
      <dgm:prSet presAssocID="{78520EFD-303F-4270-9081-3F168418E1F6}" presName="hierChild5" presStyleCnt="0"/>
      <dgm:spPr/>
    </dgm:pt>
    <dgm:pt modelId="{28D8DCE3-FD0C-47E2-8B2E-9422017A76DC}" type="pres">
      <dgm:prSet presAssocID="{719B1F9B-7C22-443F-9D5D-52AC01AC8843}" presName="hierChild5" presStyleCnt="0"/>
      <dgm:spPr/>
    </dgm:pt>
    <dgm:pt modelId="{CD2E6B4C-9A8D-4D78-AD7F-F4C413A46708}" type="pres">
      <dgm:prSet presAssocID="{5B8A4523-3D33-4ECB-A8B9-3D3FDE279453}" presName="Name37" presStyleLbl="parChTrans1D2" presStyleIdx="1" presStyleCnt="6"/>
      <dgm:spPr/>
    </dgm:pt>
    <dgm:pt modelId="{87BDF0C7-FC36-4562-AAD0-F2A4F085276A}" type="pres">
      <dgm:prSet presAssocID="{44A1EAF6-C13E-4C08-977D-AED2D93F36AC}" presName="hierRoot2" presStyleCnt="0">
        <dgm:presLayoutVars>
          <dgm:hierBranch val="init"/>
        </dgm:presLayoutVars>
      </dgm:prSet>
      <dgm:spPr/>
    </dgm:pt>
    <dgm:pt modelId="{454DE614-7EB7-4848-A6C5-FDEE06E883BF}" type="pres">
      <dgm:prSet presAssocID="{44A1EAF6-C13E-4C08-977D-AED2D93F36AC}" presName="rootComposite" presStyleCnt="0"/>
      <dgm:spPr/>
    </dgm:pt>
    <dgm:pt modelId="{9C521BC9-1326-44BB-A9D5-81A194CA4333}" type="pres">
      <dgm:prSet presAssocID="{44A1EAF6-C13E-4C08-977D-AED2D93F36AC}" presName="rootText" presStyleLbl="node2" presStyleIdx="1" presStyleCnt="4">
        <dgm:presLayoutVars>
          <dgm:chPref val="3"/>
        </dgm:presLayoutVars>
      </dgm:prSet>
      <dgm:spPr/>
    </dgm:pt>
    <dgm:pt modelId="{2E25992E-AE46-468F-9B07-AFE365574117}" type="pres">
      <dgm:prSet presAssocID="{44A1EAF6-C13E-4C08-977D-AED2D93F36AC}" presName="rootConnector" presStyleLbl="node2" presStyleIdx="1" presStyleCnt="4"/>
      <dgm:spPr/>
    </dgm:pt>
    <dgm:pt modelId="{1E0DE40E-694E-476B-AA8D-5035CCECCC83}" type="pres">
      <dgm:prSet presAssocID="{44A1EAF6-C13E-4C08-977D-AED2D93F36AC}" presName="hierChild4" presStyleCnt="0"/>
      <dgm:spPr/>
    </dgm:pt>
    <dgm:pt modelId="{51DFF830-FE9B-4665-B0F5-333BAE98BDBE}" type="pres">
      <dgm:prSet presAssocID="{77C64D19-8B99-437E-B84F-22AF00FE7D9E}" presName="Name37" presStyleLbl="parChTrans1D3" presStyleIdx="1" presStyleCnt="6"/>
      <dgm:spPr/>
    </dgm:pt>
    <dgm:pt modelId="{002E3402-2729-4B37-B5C6-514062F4D868}" type="pres">
      <dgm:prSet presAssocID="{81D3D582-9518-4907-8924-9F6C89A98A33}" presName="hierRoot2" presStyleCnt="0">
        <dgm:presLayoutVars>
          <dgm:hierBranch val="init"/>
        </dgm:presLayoutVars>
      </dgm:prSet>
      <dgm:spPr/>
    </dgm:pt>
    <dgm:pt modelId="{2091A619-CE0B-41B8-97FF-7A50DA5B277B}" type="pres">
      <dgm:prSet presAssocID="{81D3D582-9518-4907-8924-9F6C89A98A33}" presName="rootComposite" presStyleCnt="0"/>
      <dgm:spPr/>
    </dgm:pt>
    <dgm:pt modelId="{0C952352-F1FE-458F-8543-B2992D516C16}" type="pres">
      <dgm:prSet presAssocID="{81D3D582-9518-4907-8924-9F6C89A98A33}" presName="rootText" presStyleLbl="node3" presStyleIdx="1" presStyleCnt="6">
        <dgm:presLayoutVars>
          <dgm:chPref val="3"/>
        </dgm:presLayoutVars>
      </dgm:prSet>
      <dgm:spPr/>
    </dgm:pt>
    <dgm:pt modelId="{A5985442-7400-45FE-AFAC-B41CDA8DFA21}" type="pres">
      <dgm:prSet presAssocID="{81D3D582-9518-4907-8924-9F6C89A98A33}" presName="rootConnector" presStyleLbl="node3" presStyleIdx="1" presStyleCnt="6"/>
      <dgm:spPr/>
    </dgm:pt>
    <dgm:pt modelId="{4EAF242E-2B6D-4157-9317-B9622F8D96CF}" type="pres">
      <dgm:prSet presAssocID="{81D3D582-9518-4907-8924-9F6C89A98A33}" presName="hierChild4" presStyleCnt="0"/>
      <dgm:spPr/>
    </dgm:pt>
    <dgm:pt modelId="{69BA253F-0390-4279-97DE-989A5E2416C2}" type="pres">
      <dgm:prSet presAssocID="{81D3D582-9518-4907-8924-9F6C89A98A33}" presName="hierChild5" presStyleCnt="0"/>
      <dgm:spPr/>
    </dgm:pt>
    <dgm:pt modelId="{7CB19660-E50D-4D71-B051-5B5352E60078}" type="pres">
      <dgm:prSet presAssocID="{306ADA3B-4961-4BC1-AF7C-BF78E7E9059B}" presName="Name37" presStyleLbl="parChTrans1D3" presStyleIdx="2" presStyleCnt="6"/>
      <dgm:spPr/>
    </dgm:pt>
    <dgm:pt modelId="{A0C80E93-BFB7-4CAC-8B36-596EBEB4EC42}" type="pres">
      <dgm:prSet presAssocID="{CF2591D6-5CCF-40F1-9ED3-FAA201D103BD}" presName="hierRoot2" presStyleCnt="0">
        <dgm:presLayoutVars>
          <dgm:hierBranch val="init"/>
        </dgm:presLayoutVars>
      </dgm:prSet>
      <dgm:spPr/>
    </dgm:pt>
    <dgm:pt modelId="{AD93A0FC-525A-4683-AF8C-354AE4233E21}" type="pres">
      <dgm:prSet presAssocID="{CF2591D6-5CCF-40F1-9ED3-FAA201D103BD}" presName="rootComposite" presStyleCnt="0"/>
      <dgm:spPr/>
    </dgm:pt>
    <dgm:pt modelId="{19CE56DC-09B0-4A7E-B4BE-8537FF122097}" type="pres">
      <dgm:prSet presAssocID="{CF2591D6-5CCF-40F1-9ED3-FAA201D103BD}" presName="rootText" presStyleLbl="node3" presStyleIdx="2" presStyleCnt="6">
        <dgm:presLayoutVars>
          <dgm:chPref val="3"/>
        </dgm:presLayoutVars>
      </dgm:prSet>
      <dgm:spPr/>
    </dgm:pt>
    <dgm:pt modelId="{406510E8-DCF6-475B-86A6-0C0195483C11}" type="pres">
      <dgm:prSet presAssocID="{CF2591D6-5CCF-40F1-9ED3-FAA201D103BD}" presName="rootConnector" presStyleLbl="node3" presStyleIdx="2" presStyleCnt="6"/>
      <dgm:spPr/>
    </dgm:pt>
    <dgm:pt modelId="{AF12C7E1-DEC2-494E-9365-AFD08C4AB5FC}" type="pres">
      <dgm:prSet presAssocID="{CF2591D6-5CCF-40F1-9ED3-FAA201D103BD}" presName="hierChild4" presStyleCnt="0"/>
      <dgm:spPr/>
    </dgm:pt>
    <dgm:pt modelId="{BC5960D6-03E3-4667-A197-677847DA75F3}" type="pres">
      <dgm:prSet presAssocID="{CF2591D6-5CCF-40F1-9ED3-FAA201D103BD}" presName="hierChild5" presStyleCnt="0"/>
      <dgm:spPr/>
    </dgm:pt>
    <dgm:pt modelId="{790271F6-27E6-46F0-A09F-1D42435632CE}" type="pres">
      <dgm:prSet presAssocID="{44A1EAF6-C13E-4C08-977D-AED2D93F36AC}" presName="hierChild5" presStyleCnt="0"/>
      <dgm:spPr/>
    </dgm:pt>
    <dgm:pt modelId="{2041D468-8B52-46FE-8B2E-76E1FC77F125}" type="pres">
      <dgm:prSet presAssocID="{BC7B5719-E337-4B13-AE4B-6FE7BD8BA2B6}" presName="Name37" presStyleLbl="parChTrans1D2" presStyleIdx="2" presStyleCnt="6"/>
      <dgm:spPr/>
    </dgm:pt>
    <dgm:pt modelId="{8308F36A-052C-4626-B191-989D4E9A5FE5}" type="pres">
      <dgm:prSet presAssocID="{5D2F4E39-F3EA-46CB-9B5C-359DDC0BAB00}" presName="hierRoot2" presStyleCnt="0">
        <dgm:presLayoutVars>
          <dgm:hierBranch val="init"/>
        </dgm:presLayoutVars>
      </dgm:prSet>
      <dgm:spPr/>
    </dgm:pt>
    <dgm:pt modelId="{EFB0F04F-1D7C-44A6-99E4-8D921DA45DD1}" type="pres">
      <dgm:prSet presAssocID="{5D2F4E39-F3EA-46CB-9B5C-359DDC0BAB00}" presName="rootComposite" presStyleCnt="0"/>
      <dgm:spPr/>
    </dgm:pt>
    <dgm:pt modelId="{82BDA4AF-4B17-42AC-B323-36B23D673CA9}" type="pres">
      <dgm:prSet presAssocID="{5D2F4E39-F3EA-46CB-9B5C-359DDC0BAB00}" presName="rootText" presStyleLbl="node2" presStyleIdx="2" presStyleCnt="4">
        <dgm:presLayoutVars>
          <dgm:chPref val="3"/>
        </dgm:presLayoutVars>
      </dgm:prSet>
      <dgm:spPr/>
    </dgm:pt>
    <dgm:pt modelId="{0AE46BE5-ABDB-4BA0-9BB1-4B42B425DD15}" type="pres">
      <dgm:prSet presAssocID="{5D2F4E39-F3EA-46CB-9B5C-359DDC0BAB00}" presName="rootConnector" presStyleLbl="node2" presStyleIdx="2" presStyleCnt="4"/>
      <dgm:spPr/>
    </dgm:pt>
    <dgm:pt modelId="{D5C85293-A270-4743-BF03-871A30D1E160}" type="pres">
      <dgm:prSet presAssocID="{5D2F4E39-F3EA-46CB-9B5C-359DDC0BAB00}" presName="hierChild4" presStyleCnt="0"/>
      <dgm:spPr/>
    </dgm:pt>
    <dgm:pt modelId="{FD0D2273-63D7-4E5D-BFC9-18FF05CE73A7}" type="pres">
      <dgm:prSet presAssocID="{C2739893-9CF4-4C9B-B0F0-DB1B3CBCC45C}" presName="Name37" presStyleLbl="parChTrans1D3" presStyleIdx="3" presStyleCnt="6"/>
      <dgm:spPr/>
    </dgm:pt>
    <dgm:pt modelId="{C846FB37-1530-400F-BB7A-FA5D08205B6F}" type="pres">
      <dgm:prSet presAssocID="{7F3C5EBB-A535-41FC-9254-6E47B921DADD}" presName="hierRoot2" presStyleCnt="0">
        <dgm:presLayoutVars>
          <dgm:hierBranch val="init"/>
        </dgm:presLayoutVars>
      </dgm:prSet>
      <dgm:spPr/>
    </dgm:pt>
    <dgm:pt modelId="{37B639BB-B8BD-4EE2-962B-172D7B70EEE1}" type="pres">
      <dgm:prSet presAssocID="{7F3C5EBB-A535-41FC-9254-6E47B921DADD}" presName="rootComposite" presStyleCnt="0"/>
      <dgm:spPr/>
    </dgm:pt>
    <dgm:pt modelId="{91FBC112-0342-4340-93CC-C3D6786932DA}" type="pres">
      <dgm:prSet presAssocID="{7F3C5EBB-A535-41FC-9254-6E47B921DADD}" presName="rootText" presStyleLbl="node3" presStyleIdx="3" presStyleCnt="6">
        <dgm:presLayoutVars>
          <dgm:chPref val="3"/>
        </dgm:presLayoutVars>
      </dgm:prSet>
      <dgm:spPr/>
    </dgm:pt>
    <dgm:pt modelId="{420CB572-82FF-4A80-B0E5-45A43AE75470}" type="pres">
      <dgm:prSet presAssocID="{7F3C5EBB-A535-41FC-9254-6E47B921DADD}" presName="rootConnector" presStyleLbl="node3" presStyleIdx="3" presStyleCnt="6"/>
      <dgm:spPr/>
    </dgm:pt>
    <dgm:pt modelId="{B53EC495-954C-4AEF-A43D-401C21595DBE}" type="pres">
      <dgm:prSet presAssocID="{7F3C5EBB-A535-41FC-9254-6E47B921DADD}" presName="hierChild4" presStyleCnt="0"/>
      <dgm:spPr/>
    </dgm:pt>
    <dgm:pt modelId="{80C7078C-2DCF-42BC-BF88-926CA868B8C7}" type="pres">
      <dgm:prSet presAssocID="{7F3C5EBB-A535-41FC-9254-6E47B921DADD}" presName="hierChild5" presStyleCnt="0"/>
      <dgm:spPr/>
    </dgm:pt>
    <dgm:pt modelId="{229660B0-C6D0-48D6-80A1-1A8EC00DBA20}" type="pres">
      <dgm:prSet presAssocID="{7B0EE38D-5F15-4C03-ABB9-15478698E4F5}" presName="Name37" presStyleLbl="parChTrans1D3" presStyleIdx="4" presStyleCnt="6"/>
      <dgm:spPr/>
    </dgm:pt>
    <dgm:pt modelId="{47E7F455-CD2B-4D4D-8F1B-6CC1E14E1356}" type="pres">
      <dgm:prSet presAssocID="{28B608CE-AF8E-43C6-A894-0EE4C2A383A7}" presName="hierRoot2" presStyleCnt="0">
        <dgm:presLayoutVars>
          <dgm:hierBranch val="init"/>
        </dgm:presLayoutVars>
      </dgm:prSet>
      <dgm:spPr/>
    </dgm:pt>
    <dgm:pt modelId="{C05D2219-590B-49E7-AD06-6C23B34E93C9}" type="pres">
      <dgm:prSet presAssocID="{28B608CE-AF8E-43C6-A894-0EE4C2A383A7}" presName="rootComposite" presStyleCnt="0"/>
      <dgm:spPr/>
    </dgm:pt>
    <dgm:pt modelId="{22AB963E-6A4B-4E59-BF48-62C8C501034D}" type="pres">
      <dgm:prSet presAssocID="{28B608CE-AF8E-43C6-A894-0EE4C2A383A7}" presName="rootText" presStyleLbl="node3" presStyleIdx="4" presStyleCnt="6">
        <dgm:presLayoutVars>
          <dgm:chPref val="3"/>
        </dgm:presLayoutVars>
      </dgm:prSet>
      <dgm:spPr/>
    </dgm:pt>
    <dgm:pt modelId="{4094D6E9-EFCE-418F-A3A3-83CCC58D5C4E}" type="pres">
      <dgm:prSet presAssocID="{28B608CE-AF8E-43C6-A894-0EE4C2A383A7}" presName="rootConnector" presStyleLbl="node3" presStyleIdx="4" presStyleCnt="6"/>
      <dgm:spPr/>
    </dgm:pt>
    <dgm:pt modelId="{FDD87FA2-0E5E-4760-BDEA-8F0173F1ECAE}" type="pres">
      <dgm:prSet presAssocID="{28B608CE-AF8E-43C6-A894-0EE4C2A383A7}" presName="hierChild4" presStyleCnt="0"/>
      <dgm:spPr/>
    </dgm:pt>
    <dgm:pt modelId="{7D49BF25-AD31-4B21-8287-BDA73A198DB2}" type="pres">
      <dgm:prSet presAssocID="{28B608CE-AF8E-43C6-A894-0EE4C2A383A7}" presName="hierChild5" presStyleCnt="0"/>
      <dgm:spPr/>
    </dgm:pt>
    <dgm:pt modelId="{E60A7726-DDD0-470D-A8C2-47F77B63E931}" type="pres">
      <dgm:prSet presAssocID="{5D2F4E39-F3EA-46CB-9B5C-359DDC0BAB00}" presName="hierChild5" presStyleCnt="0"/>
      <dgm:spPr/>
    </dgm:pt>
    <dgm:pt modelId="{FD577EE8-BF47-4D77-A2DA-B288E22B14CD}" type="pres">
      <dgm:prSet presAssocID="{A4974805-4261-48E0-A148-C42E197F0F82}" presName="Name37" presStyleLbl="parChTrans1D2" presStyleIdx="3" presStyleCnt="6"/>
      <dgm:spPr/>
    </dgm:pt>
    <dgm:pt modelId="{C526C812-B006-4838-9D03-254ACB8019A9}" type="pres">
      <dgm:prSet presAssocID="{2E51FE73-6C02-4E71-8FEC-F967F21D9389}" presName="hierRoot2" presStyleCnt="0">
        <dgm:presLayoutVars>
          <dgm:hierBranch val="init"/>
        </dgm:presLayoutVars>
      </dgm:prSet>
      <dgm:spPr/>
    </dgm:pt>
    <dgm:pt modelId="{61E0B22D-C41E-45AD-89D9-BC90CE28859F}" type="pres">
      <dgm:prSet presAssocID="{2E51FE73-6C02-4E71-8FEC-F967F21D9389}" presName="rootComposite" presStyleCnt="0"/>
      <dgm:spPr/>
    </dgm:pt>
    <dgm:pt modelId="{1B2BE130-1EDC-4545-9E74-250FE8065023}" type="pres">
      <dgm:prSet presAssocID="{2E51FE73-6C02-4E71-8FEC-F967F21D9389}" presName="rootText" presStyleLbl="node2" presStyleIdx="3" presStyleCnt="4">
        <dgm:presLayoutVars>
          <dgm:chPref val="3"/>
        </dgm:presLayoutVars>
      </dgm:prSet>
      <dgm:spPr/>
    </dgm:pt>
    <dgm:pt modelId="{DE6B6F61-B459-426F-9E3E-6E323C0CF77C}" type="pres">
      <dgm:prSet presAssocID="{2E51FE73-6C02-4E71-8FEC-F967F21D9389}" presName="rootConnector" presStyleLbl="node2" presStyleIdx="3" presStyleCnt="4"/>
      <dgm:spPr/>
    </dgm:pt>
    <dgm:pt modelId="{D3C82941-9D66-4C53-B72F-FB99C1F01757}" type="pres">
      <dgm:prSet presAssocID="{2E51FE73-6C02-4E71-8FEC-F967F21D9389}" presName="hierChild4" presStyleCnt="0"/>
      <dgm:spPr/>
    </dgm:pt>
    <dgm:pt modelId="{5C6EE64D-D9AB-4E54-AFC7-BD5DEDAE5219}" type="pres">
      <dgm:prSet presAssocID="{AFC2B159-B6F0-44C8-84E4-3B493FEE3A74}" presName="Name37" presStyleLbl="parChTrans1D3" presStyleIdx="5" presStyleCnt="6"/>
      <dgm:spPr/>
    </dgm:pt>
    <dgm:pt modelId="{2F08138E-9E3F-4FAE-A6DC-52B5C04B1B0A}" type="pres">
      <dgm:prSet presAssocID="{3F8C2500-64B6-420E-BBD4-05E2F83EB193}" presName="hierRoot2" presStyleCnt="0">
        <dgm:presLayoutVars>
          <dgm:hierBranch val="init"/>
        </dgm:presLayoutVars>
      </dgm:prSet>
      <dgm:spPr/>
    </dgm:pt>
    <dgm:pt modelId="{A5F18163-5751-43AA-9A4E-1B76236502CC}" type="pres">
      <dgm:prSet presAssocID="{3F8C2500-64B6-420E-BBD4-05E2F83EB193}" presName="rootComposite" presStyleCnt="0"/>
      <dgm:spPr/>
    </dgm:pt>
    <dgm:pt modelId="{C600BE7A-C752-4E79-87B1-151DD5710591}" type="pres">
      <dgm:prSet presAssocID="{3F8C2500-64B6-420E-BBD4-05E2F83EB193}" presName="rootText" presStyleLbl="node3" presStyleIdx="5" presStyleCnt="6">
        <dgm:presLayoutVars>
          <dgm:chPref val="3"/>
        </dgm:presLayoutVars>
      </dgm:prSet>
      <dgm:spPr/>
    </dgm:pt>
    <dgm:pt modelId="{DD15B1A5-27C8-45C8-AFE6-26AB77FF3948}" type="pres">
      <dgm:prSet presAssocID="{3F8C2500-64B6-420E-BBD4-05E2F83EB193}" presName="rootConnector" presStyleLbl="node3" presStyleIdx="5" presStyleCnt="6"/>
      <dgm:spPr/>
    </dgm:pt>
    <dgm:pt modelId="{31FE6643-B3A8-4F38-9DFC-19738C4E73EA}" type="pres">
      <dgm:prSet presAssocID="{3F8C2500-64B6-420E-BBD4-05E2F83EB193}" presName="hierChild4" presStyleCnt="0"/>
      <dgm:spPr/>
    </dgm:pt>
    <dgm:pt modelId="{3E0CB0A2-756D-49E2-BDE6-EE26E6A5C222}" type="pres">
      <dgm:prSet presAssocID="{46A671C9-A7B7-456A-AAF4-36F746731556}" presName="Name37" presStyleLbl="parChTrans1D4" presStyleIdx="0" presStyleCnt="1"/>
      <dgm:spPr/>
    </dgm:pt>
    <dgm:pt modelId="{02183AB3-B6CB-4DC1-B02D-38B3D995937F}" type="pres">
      <dgm:prSet presAssocID="{607FAD31-2EDC-4C6F-AD78-C6BB7B21BA0E}" presName="hierRoot2" presStyleCnt="0">
        <dgm:presLayoutVars>
          <dgm:hierBranch val="init"/>
        </dgm:presLayoutVars>
      </dgm:prSet>
      <dgm:spPr/>
    </dgm:pt>
    <dgm:pt modelId="{8D891393-B505-47C6-BDD4-983E88E78DB6}" type="pres">
      <dgm:prSet presAssocID="{607FAD31-2EDC-4C6F-AD78-C6BB7B21BA0E}" presName="rootComposite" presStyleCnt="0"/>
      <dgm:spPr/>
    </dgm:pt>
    <dgm:pt modelId="{3473DBDE-A862-47E1-A82D-C489D9733B55}" type="pres">
      <dgm:prSet presAssocID="{607FAD31-2EDC-4C6F-AD78-C6BB7B21BA0E}" presName="rootText" presStyleLbl="node4" presStyleIdx="0" presStyleCnt="1">
        <dgm:presLayoutVars>
          <dgm:chPref val="3"/>
        </dgm:presLayoutVars>
      </dgm:prSet>
      <dgm:spPr/>
    </dgm:pt>
    <dgm:pt modelId="{E29D7A7B-5830-4F4A-959E-CA06B55BFF2B}" type="pres">
      <dgm:prSet presAssocID="{607FAD31-2EDC-4C6F-AD78-C6BB7B21BA0E}" presName="rootConnector" presStyleLbl="node4" presStyleIdx="0" presStyleCnt="1"/>
      <dgm:spPr/>
    </dgm:pt>
    <dgm:pt modelId="{7FAF3FD8-D85F-405C-82C8-0A568C479679}" type="pres">
      <dgm:prSet presAssocID="{607FAD31-2EDC-4C6F-AD78-C6BB7B21BA0E}" presName="hierChild4" presStyleCnt="0"/>
      <dgm:spPr/>
    </dgm:pt>
    <dgm:pt modelId="{492F95AA-0165-4A16-B980-1B07E32FFD60}" type="pres">
      <dgm:prSet presAssocID="{607FAD31-2EDC-4C6F-AD78-C6BB7B21BA0E}" presName="hierChild5" presStyleCnt="0"/>
      <dgm:spPr/>
    </dgm:pt>
    <dgm:pt modelId="{0867BB53-0D1E-42F2-A25C-C2830B46C60A}" type="pres">
      <dgm:prSet presAssocID="{3F8C2500-64B6-420E-BBD4-05E2F83EB193}" presName="hierChild5" presStyleCnt="0"/>
      <dgm:spPr/>
    </dgm:pt>
    <dgm:pt modelId="{16EE9750-F1DD-4F47-ACA4-D39B70EE02AD}" type="pres">
      <dgm:prSet presAssocID="{2E51FE73-6C02-4E71-8FEC-F967F21D9389}" presName="hierChild5" presStyleCnt="0"/>
      <dgm:spPr/>
    </dgm:pt>
    <dgm:pt modelId="{70C1D8B7-A6A1-4717-BFBA-028DF077E8FB}" type="pres">
      <dgm:prSet presAssocID="{12780821-AE20-4FF1-87CF-58F49D7389A7}" presName="hierChild3" presStyleCnt="0"/>
      <dgm:spPr/>
    </dgm:pt>
    <dgm:pt modelId="{CE21D60B-47C2-45FA-AFB1-7873CE7CC9F5}" type="pres">
      <dgm:prSet presAssocID="{94B26CC6-7D6D-48B5-8E8A-A4D28E9377D7}" presName="Name111" presStyleLbl="parChTrans1D2" presStyleIdx="4" presStyleCnt="6"/>
      <dgm:spPr/>
    </dgm:pt>
    <dgm:pt modelId="{A1E97DA2-E9F7-4A25-B92F-98E998626F82}" type="pres">
      <dgm:prSet presAssocID="{4BBF2C0C-7563-4C31-9A16-D8050C131B57}" presName="hierRoot3" presStyleCnt="0">
        <dgm:presLayoutVars>
          <dgm:hierBranch val="init"/>
        </dgm:presLayoutVars>
      </dgm:prSet>
      <dgm:spPr/>
    </dgm:pt>
    <dgm:pt modelId="{6CD2EC41-43BF-46CA-9729-21E09FF937B4}" type="pres">
      <dgm:prSet presAssocID="{4BBF2C0C-7563-4C31-9A16-D8050C131B57}" presName="rootComposite3" presStyleCnt="0"/>
      <dgm:spPr/>
    </dgm:pt>
    <dgm:pt modelId="{A0273ADD-8C28-4931-BF7F-64D972CDEA70}" type="pres">
      <dgm:prSet presAssocID="{4BBF2C0C-7563-4C31-9A16-D8050C131B57}" presName="rootText3" presStyleLbl="asst1" presStyleIdx="0" presStyleCnt="2">
        <dgm:presLayoutVars>
          <dgm:chPref val="3"/>
        </dgm:presLayoutVars>
      </dgm:prSet>
      <dgm:spPr/>
    </dgm:pt>
    <dgm:pt modelId="{A271BA06-CFA5-4C94-9810-D36CAEA3784D}" type="pres">
      <dgm:prSet presAssocID="{4BBF2C0C-7563-4C31-9A16-D8050C131B57}" presName="rootConnector3" presStyleLbl="asst1" presStyleIdx="0" presStyleCnt="2"/>
      <dgm:spPr/>
    </dgm:pt>
    <dgm:pt modelId="{BCC0EB62-38DB-4265-88BB-1B51D0AFEF56}" type="pres">
      <dgm:prSet presAssocID="{4BBF2C0C-7563-4C31-9A16-D8050C131B57}" presName="hierChild6" presStyleCnt="0"/>
      <dgm:spPr/>
    </dgm:pt>
    <dgm:pt modelId="{BF76D151-A4EE-43DB-AA1F-B34843C72800}" type="pres">
      <dgm:prSet presAssocID="{4BBF2C0C-7563-4C31-9A16-D8050C131B57}" presName="hierChild7" presStyleCnt="0"/>
      <dgm:spPr/>
    </dgm:pt>
    <dgm:pt modelId="{8FDB8AE8-2293-42DE-B200-B35B52EFED5A}" type="pres">
      <dgm:prSet presAssocID="{83FE4E5D-78F0-480D-98AF-51147FB0C515}" presName="Name111" presStyleLbl="parChTrans1D2" presStyleIdx="5" presStyleCnt="6"/>
      <dgm:spPr/>
    </dgm:pt>
    <dgm:pt modelId="{7730FBC4-F523-4536-8322-02CE21484860}" type="pres">
      <dgm:prSet presAssocID="{07116228-150E-47C4-BFA6-789998285C67}" presName="hierRoot3" presStyleCnt="0">
        <dgm:presLayoutVars>
          <dgm:hierBranch val="init"/>
        </dgm:presLayoutVars>
      </dgm:prSet>
      <dgm:spPr/>
    </dgm:pt>
    <dgm:pt modelId="{7FE62867-F8E0-497F-AB1A-C7FD580BC59E}" type="pres">
      <dgm:prSet presAssocID="{07116228-150E-47C4-BFA6-789998285C67}" presName="rootComposite3" presStyleCnt="0"/>
      <dgm:spPr/>
    </dgm:pt>
    <dgm:pt modelId="{15E84C09-C01D-46FB-BBA8-E7CCFC047FE1}" type="pres">
      <dgm:prSet presAssocID="{07116228-150E-47C4-BFA6-789998285C67}" presName="rootText3" presStyleLbl="asst1" presStyleIdx="1" presStyleCnt="2">
        <dgm:presLayoutVars>
          <dgm:chPref val="3"/>
        </dgm:presLayoutVars>
      </dgm:prSet>
      <dgm:spPr/>
    </dgm:pt>
    <dgm:pt modelId="{E5A3903D-4714-4F94-B73A-3B4575AA5488}" type="pres">
      <dgm:prSet presAssocID="{07116228-150E-47C4-BFA6-789998285C67}" presName="rootConnector3" presStyleLbl="asst1" presStyleIdx="1" presStyleCnt="2"/>
      <dgm:spPr/>
    </dgm:pt>
    <dgm:pt modelId="{400E7F15-E54B-47C7-AF88-4519CE6EEC9F}" type="pres">
      <dgm:prSet presAssocID="{07116228-150E-47C4-BFA6-789998285C67}" presName="hierChild6" presStyleCnt="0"/>
      <dgm:spPr/>
    </dgm:pt>
    <dgm:pt modelId="{8D2914FA-9C5B-4E6D-9722-441468D68710}" type="pres">
      <dgm:prSet presAssocID="{07116228-150E-47C4-BFA6-789998285C67}" presName="hierChild7" presStyleCnt="0"/>
      <dgm:spPr/>
    </dgm:pt>
  </dgm:ptLst>
  <dgm:cxnLst>
    <dgm:cxn modelId="{AC2A9F06-82A8-4D0B-8517-E91E0B909E39}" srcId="{12780821-AE20-4FF1-87CF-58F49D7389A7}" destId="{44A1EAF6-C13E-4C08-977D-AED2D93F36AC}" srcOrd="3" destOrd="0" parTransId="{5B8A4523-3D33-4ECB-A8B9-3D3FDE279453}" sibTransId="{B2D13C19-E0AF-41C6-9209-AEB6E7E784B8}"/>
    <dgm:cxn modelId="{84370107-D8C9-4A57-BD4C-5EF4C094D418}" type="presOf" srcId="{07116228-150E-47C4-BFA6-789998285C67}" destId="{E5A3903D-4714-4F94-B73A-3B4575AA5488}" srcOrd="1" destOrd="0" presId="urn:microsoft.com/office/officeart/2005/8/layout/orgChart1"/>
    <dgm:cxn modelId="{1AB45A09-23E2-43B9-8993-7318F720AA25}" type="presOf" srcId="{C2739893-9CF4-4C9B-B0F0-DB1B3CBCC45C}" destId="{FD0D2273-63D7-4E5D-BFC9-18FF05CE73A7}" srcOrd="0" destOrd="0" presId="urn:microsoft.com/office/officeart/2005/8/layout/orgChart1"/>
    <dgm:cxn modelId="{DA3B850B-B29F-47DC-9536-6F6B39BD8302}" type="presOf" srcId="{719B1F9B-7C22-443F-9D5D-52AC01AC8843}" destId="{7ABC6645-CF42-4ED0-86EA-FCA00F70116E}" srcOrd="1" destOrd="0" presId="urn:microsoft.com/office/officeart/2005/8/layout/orgChart1"/>
    <dgm:cxn modelId="{95FBF70B-0F9F-4D01-8023-ABDCE370ED51}" type="presOf" srcId="{5B8A4523-3D33-4ECB-A8B9-3D3FDE279453}" destId="{CD2E6B4C-9A8D-4D78-AD7F-F4C413A46708}" srcOrd="0" destOrd="0" presId="urn:microsoft.com/office/officeart/2005/8/layout/orgChart1"/>
    <dgm:cxn modelId="{DA3FF812-9D90-4CB1-B95C-97876545BE61}" srcId="{44A1EAF6-C13E-4C08-977D-AED2D93F36AC}" destId="{81D3D582-9518-4907-8924-9F6C89A98A33}" srcOrd="0" destOrd="0" parTransId="{77C64D19-8B99-437E-B84F-22AF00FE7D9E}" sibTransId="{9531FA4C-50C6-42EC-B967-0E8FA9B4D653}"/>
    <dgm:cxn modelId="{45BBF129-795B-440D-A084-A2751722F733}" type="presOf" srcId="{306ADA3B-4961-4BC1-AF7C-BF78E7E9059B}" destId="{7CB19660-E50D-4D71-B051-5B5352E60078}" srcOrd="0" destOrd="0" presId="urn:microsoft.com/office/officeart/2005/8/layout/orgChart1"/>
    <dgm:cxn modelId="{43EA2A2A-F1D6-40C5-87F7-205AA3379376}" srcId="{DE005387-DA7F-4ACF-9467-212C51D26457}" destId="{12780821-AE20-4FF1-87CF-58F49D7389A7}" srcOrd="0" destOrd="0" parTransId="{24CF13BE-3471-4744-8B39-2C04489A3266}" sibTransId="{A5BD70BE-9DDD-4094-BB04-0C32DA0699FB}"/>
    <dgm:cxn modelId="{345D152C-2200-4C0E-8750-06CD2F2304E2}" srcId="{12780821-AE20-4FF1-87CF-58F49D7389A7}" destId="{2E51FE73-6C02-4E71-8FEC-F967F21D9389}" srcOrd="5" destOrd="0" parTransId="{A4974805-4261-48E0-A148-C42E197F0F82}" sibTransId="{71B7B60C-6C83-4FB6-9424-5D23236C7164}"/>
    <dgm:cxn modelId="{B1822F33-4113-47C6-AFD1-85E55912CCE8}" type="presOf" srcId="{2E51FE73-6C02-4E71-8FEC-F967F21D9389}" destId="{DE6B6F61-B459-426F-9E3E-6E323C0CF77C}" srcOrd="1" destOrd="0" presId="urn:microsoft.com/office/officeart/2005/8/layout/orgChart1"/>
    <dgm:cxn modelId="{3F71365E-89F5-4BC2-81F2-8AB5744A5FA8}" type="presOf" srcId="{83FE4E5D-78F0-480D-98AF-51147FB0C515}" destId="{8FDB8AE8-2293-42DE-B200-B35B52EFED5A}" srcOrd="0" destOrd="0" presId="urn:microsoft.com/office/officeart/2005/8/layout/orgChart1"/>
    <dgm:cxn modelId="{1F075642-3270-43FA-BE0E-17A0315898E3}" type="presOf" srcId="{28B608CE-AF8E-43C6-A894-0EE4C2A383A7}" destId="{4094D6E9-EFCE-418F-A3A3-83CCC58D5C4E}" srcOrd="1" destOrd="0" presId="urn:microsoft.com/office/officeart/2005/8/layout/orgChart1"/>
    <dgm:cxn modelId="{C1536443-90B4-4436-AB9A-C55AE292E5BD}" type="presOf" srcId="{12780821-AE20-4FF1-87CF-58F49D7389A7}" destId="{226EAADE-F614-444B-8727-B62B884B7BAA}" srcOrd="1" destOrd="0" presId="urn:microsoft.com/office/officeart/2005/8/layout/orgChart1"/>
    <dgm:cxn modelId="{45796A63-3422-4C47-A4B5-A4BD9187CA63}" type="presOf" srcId="{4BBF2C0C-7563-4C31-9A16-D8050C131B57}" destId="{A271BA06-CFA5-4C94-9810-D36CAEA3784D}" srcOrd="1" destOrd="0" presId="urn:microsoft.com/office/officeart/2005/8/layout/orgChart1"/>
    <dgm:cxn modelId="{68BA8568-65F5-47DD-8553-E11F58F775A5}" type="presOf" srcId="{46A671C9-A7B7-456A-AAF4-36F746731556}" destId="{3E0CB0A2-756D-49E2-BDE6-EE26E6A5C222}" srcOrd="0" destOrd="0" presId="urn:microsoft.com/office/officeart/2005/8/layout/orgChart1"/>
    <dgm:cxn modelId="{2365456E-5F8A-4CF4-A48D-B4FF05B869F5}" type="presOf" srcId="{CF2591D6-5CCF-40F1-9ED3-FAA201D103BD}" destId="{406510E8-DCF6-475B-86A6-0C0195483C11}" srcOrd="1" destOrd="0" presId="urn:microsoft.com/office/officeart/2005/8/layout/orgChart1"/>
    <dgm:cxn modelId="{66E5774E-DCBF-49C0-A96D-2BBA4D4DEF99}" type="presOf" srcId="{2DAAE024-AB66-43F2-A2DA-03CE2B067ED7}" destId="{12845785-7775-4F12-8CF5-B09DBAE5365C}" srcOrd="0" destOrd="0" presId="urn:microsoft.com/office/officeart/2005/8/layout/orgChart1"/>
    <dgm:cxn modelId="{26C3F050-E1A4-44D8-9EF6-4B5421D06187}" srcId="{12780821-AE20-4FF1-87CF-58F49D7389A7}" destId="{07116228-150E-47C4-BFA6-789998285C67}" srcOrd="1" destOrd="0" parTransId="{83FE4E5D-78F0-480D-98AF-51147FB0C515}" sibTransId="{2E02B961-0EBA-4878-B0BF-B2087D3B8A6C}"/>
    <dgm:cxn modelId="{315C8151-B19C-42C8-A22A-4ACA4A8ACC3C}" type="presOf" srcId="{A4974805-4261-48E0-A148-C42E197F0F82}" destId="{FD577EE8-BF47-4D77-A2DA-B288E22B14CD}" srcOrd="0" destOrd="0" presId="urn:microsoft.com/office/officeart/2005/8/layout/orgChart1"/>
    <dgm:cxn modelId="{83167E54-12F9-45C1-9AB6-E9998C0DE659}" type="presOf" srcId="{719B1F9B-7C22-443F-9D5D-52AC01AC8843}" destId="{5BCBD4BE-723F-4355-9E11-54345FB51E38}" srcOrd="0" destOrd="0" presId="urn:microsoft.com/office/officeart/2005/8/layout/orgChart1"/>
    <dgm:cxn modelId="{37225E75-0A07-4EB7-A48F-DC6B58F47686}" type="presOf" srcId="{78520EFD-303F-4270-9081-3F168418E1F6}" destId="{47DC578A-108A-4862-B7CF-1F59F5D9E5A4}" srcOrd="1" destOrd="0" presId="urn:microsoft.com/office/officeart/2005/8/layout/orgChart1"/>
    <dgm:cxn modelId="{0C091078-9DF0-414A-8339-139BF35334A7}" type="presOf" srcId="{44A1EAF6-C13E-4C08-977D-AED2D93F36AC}" destId="{2E25992E-AE46-468F-9B07-AFE365574117}" srcOrd="1" destOrd="0" presId="urn:microsoft.com/office/officeart/2005/8/layout/orgChart1"/>
    <dgm:cxn modelId="{83D5D359-161B-4112-A147-FD90728ED1ED}" type="presOf" srcId="{94B26CC6-7D6D-48B5-8E8A-A4D28E9377D7}" destId="{CE21D60B-47C2-45FA-AFB1-7873CE7CC9F5}" srcOrd="0" destOrd="0" presId="urn:microsoft.com/office/officeart/2005/8/layout/orgChart1"/>
    <dgm:cxn modelId="{9FDF247A-CEC1-4AA1-940E-FAFA1A142810}" type="presOf" srcId="{4BBF2C0C-7563-4C31-9A16-D8050C131B57}" destId="{A0273ADD-8C28-4931-BF7F-64D972CDEA70}" srcOrd="0" destOrd="0" presId="urn:microsoft.com/office/officeart/2005/8/layout/orgChart1"/>
    <dgm:cxn modelId="{42B69881-AC34-4B72-AA05-3596F306F037}" type="presOf" srcId="{12780821-AE20-4FF1-87CF-58F49D7389A7}" destId="{4B8BD6FC-E06B-4620-8C87-9E651D600CAD}" srcOrd="0" destOrd="0" presId="urn:microsoft.com/office/officeart/2005/8/layout/orgChart1"/>
    <dgm:cxn modelId="{02F31F86-F790-4DD5-9A26-7EF82E8B5D63}" type="presOf" srcId="{5D2F4E39-F3EA-46CB-9B5C-359DDC0BAB00}" destId="{82BDA4AF-4B17-42AC-B323-36B23D673CA9}" srcOrd="0" destOrd="0" presId="urn:microsoft.com/office/officeart/2005/8/layout/orgChart1"/>
    <dgm:cxn modelId="{1F668C8F-68D1-47A7-8F8B-7A4F055999EF}" type="presOf" srcId="{CF2591D6-5CCF-40F1-9ED3-FAA201D103BD}" destId="{19CE56DC-09B0-4A7E-B4BE-8537FF122097}" srcOrd="0" destOrd="0" presId="urn:microsoft.com/office/officeart/2005/8/layout/orgChart1"/>
    <dgm:cxn modelId="{3CD36D92-28DA-446C-B19F-FCE512FDC65E}" type="presOf" srcId="{3F8C2500-64B6-420E-BBD4-05E2F83EB193}" destId="{DD15B1A5-27C8-45C8-AFE6-26AB77FF3948}" srcOrd="1" destOrd="0" presId="urn:microsoft.com/office/officeart/2005/8/layout/orgChart1"/>
    <dgm:cxn modelId="{7CFEEE9B-523E-484A-9C4A-AA9FC845BCE3}" srcId="{719B1F9B-7C22-443F-9D5D-52AC01AC8843}" destId="{78520EFD-303F-4270-9081-3F168418E1F6}" srcOrd="0" destOrd="0" parTransId="{2DAAE024-AB66-43F2-A2DA-03CE2B067ED7}" sibTransId="{D497F4EA-5EBB-495B-BCA6-AF96FD6BD5E5}"/>
    <dgm:cxn modelId="{4CFCCE9D-4EDE-4E91-A83D-FDF3CA0EB22A}" type="presOf" srcId="{77C64D19-8B99-437E-B84F-22AF00FE7D9E}" destId="{51DFF830-FE9B-4665-B0F5-333BAE98BDBE}" srcOrd="0" destOrd="0" presId="urn:microsoft.com/office/officeart/2005/8/layout/orgChart1"/>
    <dgm:cxn modelId="{909CA9A1-1464-4BBB-B4AA-FF34F9F12B6C}" srcId="{12780821-AE20-4FF1-87CF-58F49D7389A7}" destId="{4BBF2C0C-7563-4C31-9A16-D8050C131B57}" srcOrd="0" destOrd="0" parTransId="{94B26CC6-7D6D-48B5-8E8A-A4D28E9377D7}" sibTransId="{243983CB-8B94-4CB6-92AA-0486413F3D94}"/>
    <dgm:cxn modelId="{CB45C2A2-F8B1-48EE-8900-3CF143E5E95B}" srcId="{12780821-AE20-4FF1-87CF-58F49D7389A7}" destId="{719B1F9B-7C22-443F-9D5D-52AC01AC8843}" srcOrd="2" destOrd="0" parTransId="{2F08F778-F20C-4BDF-BF48-617136778EF0}" sibTransId="{68B3D199-BA83-4DA4-BEC4-170E9313E0F4}"/>
    <dgm:cxn modelId="{04829DA3-9208-4E34-B988-EE4A47968344}" type="presOf" srcId="{DE005387-DA7F-4ACF-9467-212C51D26457}" destId="{64284C93-AD60-4A70-9C43-BD9A01E7061B}" srcOrd="0" destOrd="0" presId="urn:microsoft.com/office/officeart/2005/8/layout/orgChart1"/>
    <dgm:cxn modelId="{A350DBAB-7C86-4926-922A-B547A078A939}" srcId="{5D2F4E39-F3EA-46CB-9B5C-359DDC0BAB00}" destId="{28B608CE-AF8E-43C6-A894-0EE4C2A383A7}" srcOrd="1" destOrd="0" parTransId="{7B0EE38D-5F15-4C03-ABB9-15478698E4F5}" sibTransId="{EAEEE15B-6C07-4FC2-9913-22EDE6C1CBD5}"/>
    <dgm:cxn modelId="{32503CAC-4931-4C94-AB17-CD96AE4F857C}" type="presOf" srcId="{07116228-150E-47C4-BFA6-789998285C67}" destId="{15E84C09-C01D-46FB-BBA8-E7CCFC047FE1}" srcOrd="0" destOrd="0" presId="urn:microsoft.com/office/officeart/2005/8/layout/orgChart1"/>
    <dgm:cxn modelId="{AA43DCB0-0A80-4116-B2CA-6A6CE474CC16}" type="presOf" srcId="{2E51FE73-6C02-4E71-8FEC-F967F21D9389}" destId="{1B2BE130-1EDC-4545-9E74-250FE8065023}" srcOrd="0" destOrd="0" presId="urn:microsoft.com/office/officeart/2005/8/layout/orgChart1"/>
    <dgm:cxn modelId="{EEB177B7-2A11-495D-BA12-4DB7399CCC5E}" srcId="{12780821-AE20-4FF1-87CF-58F49D7389A7}" destId="{5D2F4E39-F3EA-46CB-9B5C-359DDC0BAB00}" srcOrd="4" destOrd="0" parTransId="{BC7B5719-E337-4B13-AE4B-6FE7BD8BA2B6}" sibTransId="{991715A9-EE55-4C26-9862-0F3534878D2C}"/>
    <dgm:cxn modelId="{6C7C57BF-C73C-4670-A3DB-2568A8C99946}" type="presOf" srcId="{3F8C2500-64B6-420E-BBD4-05E2F83EB193}" destId="{C600BE7A-C752-4E79-87B1-151DD5710591}" srcOrd="0" destOrd="0" presId="urn:microsoft.com/office/officeart/2005/8/layout/orgChart1"/>
    <dgm:cxn modelId="{94E5FBC1-D65B-4249-A792-9C723518E0BF}" type="presOf" srcId="{7F3C5EBB-A535-41FC-9254-6E47B921DADD}" destId="{91FBC112-0342-4340-93CC-C3D6786932DA}" srcOrd="0" destOrd="0" presId="urn:microsoft.com/office/officeart/2005/8/layout/orgChart1"/>
    <dgm:cxn modelId="{D83400C4-D02B-45C8-9BF1-9B0AB2116F06}" srcId="{2E51FE73-6C02-4E71-8FEC-F967F21D9389}" destId="{3F8C2500-64B6-420E-BBD4-05E2F83EB193}" srcOrd="0" destOrd="0" parTransId="{AFC2B159-B6F0-44C8-84E4-3B493FEE3A74}" sibTransId="{9CC028D4-C20C-4D25-B95E-EA26DA7E920F}"/>
    <dgm:cxn modelId="{B7C9C6C4-D86C-4A59-A58C-F24FAD1C391D}" srcId="{5D2F4E39-F3EA-46CB-9B5C-359DDC0BAB00}" destId="{7F3C5EBB-A535-41FC-9254-6E47B921DADD}" srcOrd="0" destOrd="0" parTransId="{C2739893-9CF4-4C9B-B0F0-DB1B3CBCC45C}" sibTransId="{0D823D03-5EF8-41A0-8057-CCF4F924333F}"/>
    <dgm:cxn modelId="{7ADE56C6-95A5-4188-88E6-96119AA71E8B}" type="presOf" srcId="{44A1EAF6-C13E-4C08-977D-AED2D93F36AC}" destId="{9C521BC9-1326-44BB-A9D5-81A194CA4333}" srcOrd="0" destOrd="0" presId="urn:microsoft.com/office/officeart/2005/8/layout/orgChart1"/>
    <dgm:cxn modelId="{A82AF0C8-E3A4-4A3A-A823-0CB4ABC053CC}" type="presOf" srcId="{7B0EE38D-5F15-4C03-ABB9-15478698E4F5}" destId="{229660B0-C6D0-48D6-80A1-1A8EC00DBA20}" srcOrd="0" destOrd="0" presId="urn:microsoft.com/office/officeart/2005/8/layout/orgChart1"/>
    <dgm:cxn modelId="{0A4D9ECE-701B-4D4A-8B78-01A5BE97713C}" type="presOf" srcId="{AFC2B159-B6F0-44C8-84E4-3B493FEE3A74}" destId="{5C6EE64D-D9AB-4E54-AFC7-BD5DEDAE5219}" srcOrd="0" destOrd="0" presId="urn:microsoft.com/office/officeart/2005/8/layout/orgChart1"/>
    <dgm:cxn modelId="{CAAF77D2-8B93-47EA-BBD2-F793F7C5A185}" type="presOf" srcId="{28B608CE-AF8E-43C6-A894-0EE4C2A383A7}" destId="{22AB963E-6A4B-4E59-BF48-62C8C501034D}" srcOrd="0" destOrd="0" presId="urn:microsoft.com/office/officeart/2005/8/layout/orgChart1"/>
    <dgm:cxn modelId="{80768ED7-31CE-4A34-AAC6-C580180F3202}" type="presOf" srcId="{81D3D582-9518-4907-8924-9F6C89A98A33}" destId="{0C952352-F1FE-458F-8543-B2992D516C16}" srcOrd="0" destOrd="0" presId="urn:microsoft.com/office/officeart/2005/8/layout/orgChart1"/>
    <dgm:cxn modelId="{8ED7D2D7-1268-4932-9A37-F7D979564DA2}" type="presOf" srcId="{7F3C5EBB-A535-41FC-9254-6E47B921DADD}" destId="{420CB572-82FF-4A80-B0E5-45A43AE75470}" srcOrd="1" destOrd="0" presId="urn:microsoft.com/office/officeart/2005/8/layout/orgChart1"/>
    <dgm:cxn modelId="{F073F0DA-4C3A-4848-A084-2EF8FAA2FE9D}" type="presOf" srcId="{607FAD31-2EDC-4C6F-AD78-C6BB7B21BA0E}" destId="{3473DBDE-A862-47E1-A82D-C489D9733B55}" srcOrd="0" destOrd="0" presId="urn:microsoft.com/office/officeart/2005/8/layout/orgChart1"/>
    <dgm:cxn modelId="{6BC722DD-F591-42D6-B4D7-FD0CE978D907}" type="presOf" srcId="{81D3D582-9518-4907-8924-9F6C89A98A33}" destId="{A5985442-7400-45FE-AFAC-B41CDA8DFA21}" srcOrd="1" destOrd="0" presId="urn:microsoft.com/office/officeart/2005/8/layout/orgChart1"/>
    <dgm:cxn modelId="{A0075BDE-EEFF-4C2C-8423-08978996DAB9}" srcId="{44A1EAF6-C13E-4C08-977D-AED2D93F36AC}" destId="{CF2591D6-5CCF-40F1-9ED3-FAA201D103BD}" srcOrd="1" destOrd="0" parTransId="{306ADA3B-4961-4BC1-AF7C-BF78E7E9059B}" sibTransId="{21A94CDE-61C4-4605-A2BB-1A867BCA3F23}"/>
    <dgm:cxn modelId="{4F91EDDE-3937-4AE0-A761-61D6C0E1F424}" type="presOf" srcId="{78520EFD-303F-4270-9081-3F168418E1F6}" destId="{5C29E9DB-15DA-41E6-A7AF-085034A173A8}" srcOrd="0" destOrd="0" presId="urn:microsoft.com/office/officeart/2005/8/layout/orgChart1"/>
    <dgm:cxn modelId="{ED0281E2-DC42-4919-8E51-B738A3893EFC}" type="presOf" srcId="{2F08F778-F20C-4BDF-BF48-617136778EF0}" destId="{D822D898-EA26-4C73-B4D3-B5F705390423}" srcOrd="0" destOrd="0" presId="urn:microsoft.com/office/officeart/2005/8/layout/orgChart1"/>
    <dgm:cxn modelId="{B15259E6-F6AD-4C91-8EA7-C991EE2BE338}" type="presOf" srcId="{607FAD31-2EDC-4C6F-AD78-C6BB7B21BA0E}" destId="{E29D7A7B-5830-4F4A-959E-CA06B55BFF2B}" srcOrd="1" destOrd="0" presId="urn:microsoft.com/office/officeart/2005/8/layout/orgChart1"/>
    <dgm:cxn modelId="{ABDA1AEB-999D-48EC-BEC5-074A03BD1D65}" type="presOf" srcId="{BC7B5719-E337-4B13-AE4B-6FE7BD8BA2B6}" destId="{2041D468-8B52-46FE-8B2E-76E1FC77F125}" srcOrd="0" destOrd="0" presId="urn:microsoft.com/office/officeart/2005/8/layout/orgChart1"/>
    <dgm:cxn modelId="{8F4AF9EF-859E-4F7C-8F7F-D63AE24C6B93}" srcId="{3F8C2500-64B6-420E-BBD4-05E2F83EB193}" destId="{607FAD31-2EDC-4C6F-AD78-C6BB7B21BA0E}" srcOrd="0" destOrd="0" parTransId="{46A671C9-A7B7-456A-AAF4-36F746731556}" sibTransId="{6C03EFA2-680D-493E-AC4E-7EF8DC93ED20}"/>
    <dgm:cxn modelId="{91C31AF4-B153-49E4-87F6-138CF9D3DAE3}" type="presOf" srcId="{5D2F4E39-F3EA-46CB-9B5C-359DDC0BAB00}" destId="{0AE46BE5-ABDB-4BA0-9BB1-4B42B425DD15}" srcOrd="1" destOrd="0" presId="urn:microsoft.com/office/officeart/2005/8/layout/orgChart1"/>
    <dgm:cxn modelId="{006AEB7B-E371-4E0A-AA8F-BFF0079125FA}" type="presParOf" srcId="{64284C93-AD60-4A70-9C43-BD9A01E7061B}" destId="{04CFB95B-BC79-4531-85B3-35478A104F79}" srcOrd="0" destOrd="0" presId="urn:microsoft.com/office/officeart/2005/8/layout/orgChart1"/>
    <dgm:cxn modelId="{1E0024BC-CA10-49A1-89B7-FD0282719781}" type="presParOf" srcId="{04CFB95B-BC79-4531-85B3-35478A104F79}" destId="{11BCD5A5-F630-4446-B0FD-C7E429BE6124}" srcOrd="0" destOrd="0" presId="urn:microsoft.com/office/officeart/2005/8/layout/orgChart1"/>
    <dgm:cxn modelId="{C5F1BD40-B652-4591-9C0F-E3A4FFD87F69}" type="presParOf" srcId="{11BCD5A5-F630-4446-B0FD-C7E429BE6124}" destId="{4B8BD6FC-E06B-4620-8C87-9E651D600CAD}" srcOrd="0" destOrd="0" presId="urn:microsoft.com/office/officeart/2005/8/layout/orgChart1"/>
    <dgm:cxn modelId="{0007E79A-68AD-4348-B7D8-1F97E9A48CE6}" type="presParOf" srcId="{11BCD5A5-F630-4446-B0FD-C7E429BE6124}" destId="{226EAADE-F614-444B-8727-B62B884B7BAA}" srcOrd="1" destOrd="0" presId="urn:microsoft.com/office/officeart/2005/8/layout/orgChart1"/>
    <dgm:cxn modelId="{8262E0A6-79FE-4038-9A47-1FBE6A158E08}" type="presParOf" srcId="{04CFB95B-BC79-4531-85B3-35478A104F79}" destId="{9DFC423D-56C0-46AE-8287-A266AF756849}" srcOrd="1" destOrd="0" presId="urn:microsoft.com/office/officeart/2005/8/layout/orgChart1"/>
    <dgm:cxn modelId="{B46FA229-EA15-44B0-8A68-C93CED85BF62}" type="presParOf" srcId="{9DFC423D-56C0-46AE-8287-A266AF756849}" destId="{D822D898-EA26-4C73-B4D3-B5F705390423}" srcOrd="0" destOrd="0" presId="urn:microsoft.com/office/officeart/2005/8/layout/orgChart1"/>
    <dgm:cxn modelId="{D2C9984F-2121-43F8-A1E9-C7D60A7438C9}" type="presParOf" srcId="{9DFC423D-56C0-46AE-8287-A266AF756849}" destId="{6A8B06B1-A13B-4092-909E-66599E6D9040}" srcOrd="1" destOrd="0" presId="urn:microsoft.com/office/officeart/2005/8/layout/orgChart1"/>
    <dgm:cxn modelId="{4954E3F7-7084-4E4E-8D4F-032B0F4B4342}" type="presParOf" srcId="{6A8B06B1-A13B-4092-909E-66599E6D9040}" destId="{E4D5856D-B2AD-4901-AFCC-B69726716D24}" srcOrd="0" destOrd="0" presId="urn:microsoft.com/office/officeart/2005/8/layout/orgChart1"/>
    <dgm:cxn modelId="{8063F350-68C5-4DA1-BD66-43CF36B43B44}" type="presParOf" srcId="{E4D5856D-B2AD-4901-AFCC-B69726716D24}" destId="{5BCBD4BE-723F-4355-9E11-54345FB51E38}" srcOrd="0" destOrd="0" presId="urn:microsoft.com/office/officeart/2005/8/layout/orgChart1"/>
    <dgm:cxn modelId="{4B7D53F0-378E-4352-A62D-715737EE1711}" type="presParOf" srcId="{E4D5856D-B2AD-4901-AFCC-B69726716D24}" destId="{7ABC6645-CF42-4ED0-86EA-FCA00F70116E}" srcOrd="1" destOrd="0" presId="urn:microsoft.com/office/officeart/2005/8/layout/orgChart1"/>
    <dgm:cxn modelId="{0305E7B8-0552-4597-BFF4-4C165D2BF949}" type="presParOf" srcId="{6A8B06B1-A13B-4092-909E-66599E6D9040}" destId="{F02054BD-215A-4EE5-9BB1-E4217570FE60}" srcOrd="1" destOrd="0" presId="urn:microsoft.com/office/officeart/2005/8/layout/orgChart1"/>
    <dgm:cxn modelId="{4AB565E3-2580-46D8-A09A-9122C3ED2F68}" type="presParOf" srcId="{F02054BD-215A-4EE5-9BB1-E4217570FE60}" destId="{12845785-7775-4F12-8CF5-B09DBAE5365C}" srcOrd="0" destOrd="0" presId="urn:microsoft.com/office/officeart/2005/8/layout/orgChart1"/>
    <dgm:cxn modelId="{23700FE6-E186-48B2-B95A-FC30DCAC0201}" type="presParOf" srcId="{F02054BD-215A-4EE5-9BB1-E4217570FE60}" destId="{775045D0-209F-4A60-B07F-1B13388FF4CB}" srcOrd="1" destOrd="0" presId="urn:microsoft.com/office/officeart/2005/8/layout/orgChart1"/>
    <dgm:cxn modelId="{F9CDC710-FCB8-478A-A763-77374AA5B0BC}" type="presParOf" srcId="{775045D0-209F-4A60-B07F-1B13388FF4CB}" destId="{0FF04708-B7BB-43D3-AFE3-03E6B1C622C0}" srcOrd="0" destOrd="0" presId="urn:microsoft.com/office/officeart/2005/8/layout/orgChart1"/>
    <dgm:cxn modelId="{C45FF87E-7713-4277-A93E-752A4E9D5C99}" type="presParOf" srcId="{0FF04708-B7BB-43D3-AFE3-03E6B1C622C0}" destId="{5C29E9DB-15DA-41E6-A7AF-085034A173A8}" srcOrd="0" destOrd="0" presId="urn:microsoft.com/office/officeart/2005/8/layout/orgChart1"/>
    <dgm:cxn modelId="{52573F80-3549-4D52-9F9C-8AD08769807F}" type="presParOf" srcId="{0FF04708-B7BB-43D3-AFE3-03E6B1C622C0}" destId="{47DC578A-108A-4862-B7CF-1F59F5D9E5A4}" srcOrd="1" destOrd="0" presId="urn:microsoft.com/office/officeart/2005/8/layout/orgChart1"/>
    <dgm:cxn modelId="{BE1319C3-41BE-4E04-9C84-706F94C3B211}" type="presParOf" srcId="{775045D0-209F-4A60-B07F-1B13388FF4CB}" destId="{CA357076-45FB-422B-BE91-FA1F0F629751}" srcOrd="1" destOrd="0" presId="urn:microsoft.com/office/officeart/2005/8/layout/orgChart1"/>
    <dgm:cxn modelId="{36C0788B-54B7-4EE1-B012-32E916E95780}" type="presParOf" srcId="{775045D0-209F-4A60-B07F-1B13388FF4CB}" destId="{6992B800-BAD1-4236-99A4-86CEDF1444A8}" srcOrd="2" destOrd="0" presId="urn:microsoft.com/office/officeart/2005/8/layout/orgChart1"/>
    <dgm:cxn modelId="{F90B679E-5A6A-4991-8BFD-C2AD14B959F3}" type="presParOf" srcId="{6A8B06B1-A13B-4092-909E-66599E6D9040}" destId="{28D8DCE3-FD0C-47E2-8B2E-9422017A76DC}" srcOrd="2" destOrd="0" presId="urn:microsoft.com/office/officeart/2005/8/layout/orgChart1"/>
    <dgm:cxn modelId="{B95EADA9-DD6C-403C-A702-FB542F3F985E}" type="presParOf" srcId="{9DFC423D-56C0-46AE-8287-A266AF756849}" destId="{CD2E6B4C-9A8D-4D78-AD7F-F4C413A46708}" srcOrd="2" destOrd="0" presId="urn:microsoft.com/office/officeart/2005/8/layout/orgChart1"/>
    <dgm:cxn modelId="{6976B1A4-3A71-4233-AC13-4665C7BDD90F}" type="presParOf" srcId="{9DFC423D-56C0-46AE-8287-A266AF756849}" destId="{87BDF0C7-FC36-4562-AAD0-F2A4F085276A}" srcOrd="3" destOrd="0" presId="urn:microsoft.com/office/officeart/2005/8/layout/orgChart1"/>
    <dgm:cxn modelId="{AA1F96C8-9116-489B-88EE-4561D1DFC356}" type="presParOf" srcId="{87BDF0C7-FC36-4562-AAD0-F2A4F085276A}" destId="{454DE614-7EB7-4848-A6C5-FDEE06E883BF}" srcOrd="0" destOrd="0" presId="urn:microsoft.com/office/officeart/2005/8/layout/orgChart1"/>
    <dgm:cxn modelId="{6E8E9510-DDD7-4A14-BD02-F1D7D99D14BF}" type="presParOf" srcId="{454DE614-7EB7-4848-A6C5-FDEE06E883BF}" destId="{9C521BC9-1326-44BB-A9D5-81A194CA4333}" srcOrd="0" destOrd="0" presId="urn:microsoft.com/office/officeart/2005/8/layout/orgChart1"/>
    <dgm:cxn modelId="{8C521C25-9960-41DA-B387-3E6BC08DB976}" type="presParOf" srcId="{454DE614-7EB7-4848-A6C5-FDEE06E883BF}" destId="{2E25992E-AE46-468F-9B07-AFE365574117}" srcOrd="1" destOrd="0" presId="urn:microsoft.com/office/officeart/2005/8/layout/orgChart1"/>
    <dgm:cxn modelId="{A4B298E9-55FB-4D29-9EF2-E8413FCA76DF}" type="presParOf" srcId="{87BDF0C7-FC36-4562-AAD0-F2A4F085276A}" destId="{1E0DE40E-694E-476B-AA8D-5035CCECCC83}" srcOrd="1" destOrd="0" presId="urn:microsoft.com/office/officeart/2005/8/layout/orgChart1"/>
    <dgm:cxn modelId="{26410BFF-841E-4214-BAAC-5E327D7474EC}" type="presParOf" srcId="{1E0DE40E-694E-476B-AA8D-5035CCECCC83}" destId="{51DFF830-FE9B-4665-B0F5-333BAE98BDBE}" srcOrd="0" destOrd="0" presId="urn:microsoft.com/office/officeart/2005/8/layout/orgChart1"/>
    <dgm:cxn modelId="{86B0FB31-9D82-4F08-AF3D-1016AE0BC239}" type="presParOf" srcId="{1E0DE40E-694E-476B-AA8D-5035CCECCC83}" destId="{002E3402-2729-4B37-B5C6-514062F4D868}" srcOrd="1" destOrd="0" presId="urn:microsoft.com/office/officeart/2005/8/layout/orgChart1"/>
    <dgm:cxn modelId="{5C7DF1CE-D488-4146-B13F-F906A89A37A0}" type="presParOf" srcId="{002E3402-2729-4B37-B5C6-514062F4D868}" destId="{2091A619-CE0B-41B8-97FF-7A50DA5B277B}" srcOrd="0" destOrd="0" presId="urn:microsoft.com/office/officeart/2005/8/layout/orgChart1"/>
    <dgm:cxn modelId="{D725AEB1-2536-43E0-91CC-371DFEF6652E}" type="presParOf" srcId="{2091A619-CE0B-41B8-97FF-7A50DA5B277B}" destId="{0C952352-F1FE-458F-8543-B2992D516C16}" srcOrd="0" destOrd="0" presId="urn:microsoft.com/office/officeart/2005/8/layout/orgChart1"/>
    <dgm:cxn modelId="{0155EE44-E342-4A3A-9781-3D9EAABECD1D}" type="presParOf" srcId="{2091A619-CE0B-41B8-97FF-7A50DA5B277B}" destId="{A5985442-7400-45FE-AFAC-B41CDA8DFA21}" srcOrd="1" destOrd="0" presId="urn:microsoft.com/office/officeart/2005/8/layout/orgChart1"/>
    <dgm:cxn modelId="{FA6C89CF-9127-4115-B006-744F22C69E6D}" type="presParOf" srcId="{002E3402-2729-4B37-B5C6-514062F4D868}" destId="{4EAF242E-2B6D-4157-9317-B9622F8D96CF}" srcOrd="1" destOrd="0" presId="urn:microsoft.com/office/officeart/2005/8/layout/orgChart1"/>
    <dgm:cxn modelId="{66AA8EC9-2C39-413F-9254-D8803FD2E487}" type="presParOf" srcId="{002E3402-2729-4B37-B5C6-514062F4D868}" destId="{69BA253F-0390-4279-97DE-989A5E2416C2}" srcOrd="2" destOrd="0" presId="urn:microsoft.com/office/officeart/2005/8/layout/orgChart1"/>
    <dgm:cxn modelId="{14784A6C-63BF-4816-A1A8-0F4F736BE084}" type="presParOf" srcId="{1E0DE40E-694E-476B-AA8D-5035CCECCC83}" destId="{7CB19660-E50D-4D71-B051-5B5352E60078}" srcOrd="2" destOrd="0" presId="urn:microsoft.com/office/officeart/2005/8/layout/orgChart1"/>
    <dgm:cxn modelId="{D8543FF1-DD76-4EF4-B43A-25C1F4E1509F}" type="presParOf" srcId="{1E0DE40E-694E-476B-AA8D-5035CCECCC83}" destId="{A0C80E93-BFB7-4CAC-8B36-596EBEB4EC42}" srcOrd="3" destOrd="0" presId="urn:microsoft.com/office/officeart/2005/8/layout/orgChart1"/>
    <dgm:cxn modelId="{E8E0085E-5812-49C7-9BED-4A6CFBA9670F}" type="presParOf" srcId="{A0C80E93-BFB7-4CAC-8B36-596EBEB4EC42}" destId="{AD93A0FC-525A-4683-AF8C-354AE4233E21}" srcOrd="0" destOrd="0" presId="urn:microsoft.com/office/officeart/2005/8/layout/orgChart1"/>
    <dgm:cxn modelId="{9C771BFC-ABA7-4E83-8383-F5D8E53F7E20}" type="presParOf" srcId="{AD93A0FC-525A-4683-AF8C-354AE4233E21}" destId="{19CE56DC-09B0-4A7E-B4BE-8537FF122097}" srcOrd="0" destOrd="0" presId="urn:microsoft.com/office/officeart/2005/8/layout/orgChart1"/>
    <dgm:cxn modelId="{838B7427-21FC-43AE-81D6-A4F2DDF1F4C3}" type="presParOf" srcId="{AD93A0FC-525A-4683-AF8C-354AE4233E21}" destId="{406510E8-DCF6-475B-86A6-0C0195483C11}" srcOrd="1" destOrd="0" presId="urn:microsoft.com/office/officeart/2005/8/layout/orgChart1"/>
    <dgm:cxn modelId="{48B97481-710B-425A-B6F2-B6DD0C81203A}" type="presParOf" srcId="{A0C80E93-BFB7-4CAC-8B36-596EBEB4EC42}" destId="{AF12C7E1-DEC2-494E-9365-AFD08C4AB5FC}" srcOrd="1" destOrd="0" presId="urn:microsoft.com/office/officeart/2005/8/layout/orgChart1"/>
    <dgm:cxn modelId="{D3676845-4AB5-46F4-87E3-47FB9E20C3D2}" type="presParOf" srcId="{A0C80E93-BFB7-4CAC-8B36-596EBEB4EC42}" destId="{BC5960D6-03E3-4667-A197-677847DA75F3}" srcOrd="2" destOrd="0" presId="urn:microsoft.com/office/officeart/2005/8/layout/orgChart1"/>
    <dgm:cxn modelId="{D9AE97FD-995D-490D-9672-5A58E4770453}" type="presParOf" srcId="{87BDF0C7-FC36-4562-AAD0-F2A4F085276A}" destId="{790271F6-27E6-46F0-A09F-1D42435632CE}" srcOrd="2" destOrd="0" presId="urn:microsoft.com/office/officeart/2005/8/layout/orgChart1"/>
    <dgm:cxn modelId="{76B5A4E8-4400-4054-B507-DDD748776421}" type="presParOf" srcId="{9DFC423D-56C0-46AE-8287-A266AF756849}" destId="{2041D468-8B52-46FE-8B2E-76E1FC77F125}" srcOrd="4" destOrd="0" presId="urn:microsoft.com/office/officeart/2005/8/layout/orgChart1"/>
    <dgm:cxn modelId="{876E0A62-9CA5-43D5-A9CC-4005DCCA4CA8}" type="presParOf" srcId="{9DFC423D-56C0-46AE-8287-A266AF756849}" destId="{8308F36A-052C-4626-B191-989D4E9A5FE5}" srcOrd="5" destOrd="0" presId="urn:microsoft.com/office/officeart/2005/8/layout/orgChart1"/>
    <dgm:cxn modelId="{3A94D9B7-D44F-4CEA-8057-51A10051237C}" type="presParOf" srcId="{8308F36A-052C-4626-B191-989D4E9A5FE5}" destId="{EFB0F04F-1D7C-44A6-99E4-8D921DA45DD1}" srcOrd="0" destOrd="0" presId="urn:microsoft.com/office/officeart/2005/8/layout/orgChart1"/>
    <dgm:cxn modelId="{26EBEE26-B81F-43CA-9AB6-B80C2542AAF7}" type="presParOf" srcId="{EFB0F04F-1D7C-44A6-99E4-8D921DA45DD1}" destId="{82BDA4AF-4B17-42AC-B323-36B23D673CA9}" srcOrd="0" destOrd="0" presId="urn:microsoft.com/office/officeart/2005/8/layout/orgChart1"/>
    <dgm:cxn modelId="{4F7C313A-86FF-4A36-AA26-F96616ECBFCE}" type="presParOf" srcId="{EFB0F04F-1D7C-44A6-99E4-8D921DA45DD1}" destId="{0AE46BE5-ABDB-4BA0-9BB1-4B42B425DD15}" srcOrd="1" destOrd="0" presId="urn:microsoft.com/office/officeart/2005/8/layout/orgChart1"/>
    <dgm:cxn modelId="{C6AB2B93-DE0D-459C-81D4-D4BDCFB1CA5D}" type="presParOf" srcId="{8308F36A-052C-4626-B191-989D4E9A5FE5}" destId="{D5C85293-A270-4743-BF03-871A30D1E160}" srcOrd="1" destOrd="0" presId="urn:microsoft.com/office/officeart/2005/8/layout/orgChart1"/>
    <dgm:cxn modelId="{63C7657E-7E65-4A08-97E9-CB0C33BCBB01}" type="presParOf" srcId="{D5C85293-A270-4743-BF03-871A30D1E160}" destId="{FD0D2273-63D7-4E5D-BFC9-18FF05CE73A7}" srcOrd="0" destOrd="0" presId="urn:microsoft.com/office/officeart/2005/8/layout/orgChart1"/>
    <dgm:cxn modelId="{B3BBC795-7C00-4957-AFB0-35330E0B3188}" type="presParOf" srcId="{D5C85293-A270-4743-BF03-871A30D1E160}" destId="{C846FB37-1530-400F-BB7A-FA5D08205B6F}" srcOrd="1" destOrd="0" presId="urn:microsoft.com/office/officeart/2005/8/layout/orgChart1"/>
    <dgm:cxn modelId="{9917AE26-67FC-44AD-A3EC-84C579549C66}" type="presParOf" srcId="{C846FB37-1530-400F-BB7A-FA5D08205B6F}" destId="{37B639BB-B8BD-4EE2-962B-172D7B70EEE1}" srcOrd="0" destOrd="0" presId="urn:microsoft.com/office/officeart/2005/8/layout/orgChart1"/>
    <dgm:cxn modelId="{4481B813-487B-4110-88AB-5DAF2849BEF6}" type="presParOf" srcId="{37B639BB-B8BD-4EE2-962B-172D7B70EEE1}" destId="{91FBC112-0342-4340-93CC-C3D6786932DA}" srcOrd="0" destOrd="0" presId="urn:microsoft.com/office/officeart/2005/8/layout/orgChart1"/>
    <dgm:cxn modelId="{1824CD2E-04BC-4A60-9C2A-6B4793BC4A0B}" type="presParOf" srcId="{37B639BB-B8BD-4EE2-962B-172D7B70EEE1}" destId="{420CB572-82FF-4A80-B0E5-45A43AE75470}" srcOrd="1" destOrd="0" presId="urn:microsoft.com/office/officeart/2005/8/layout/orgChart1"/>
    <dgm:cxn modelId="{C9D8E2CC-94EF-4B42-9C11-076AC88B04CF}" type="presParOf" srcId="{C846FB37-1530-400F-BB7A-FA5D08205B6F}" destId="{B53EC495-954C-4AEF-A43D-401C21595DBE}" srcOrd="1" destOrd="0" presId="urn:microsoft.com/office/officeart/2005/8/layout/orgChart1"/>
    <dgm:cxn modelId="{A461AA0B-6FC4-4DC4-BDBC-4D9B304A43B8}" type="presParOf" srcId="{C846FB37-1530-400F-BB7A-FA5D08205B6F}" destId="{80C7078C-2DCF-42BC-BF88-926CA868B8C7}" srcOrd="2" destOrd="0" presId="urn:microsoft.com/office/officeart/2005/8/layout/orgChart1"/>
    <dgm:cxn modelId="{32BE59FD-624F-4C6C-8BEE-4F23536E0990}" type="presParOf" srcId="{D5C85293-A270-4743-BF03-871A30D1E160}" destId="{229660B0-C6D0-48D6-80A1-1A8EC00DBA20}" srcOrd="2" destOrd="0" presId="urn:microsoft.com/office/officeart/2005/8/layout/orgChart1"/>
    <dgm:cxn modelId="{52D2816F-8B0E-48C2-A25D-9025A388F305}" type="presParOf" srcId="{D5C85293-A270-4743-BF03-871A30D1E160}" destId="{47E7F455-CD2B-4D4D-8F1B-6CC1E14E1356}" srcOrd="3" destOrd="0" presId="urn:microsoft.com/office/officeart/2005/8/layout/orgChart1"/>
    <dgm:cxn modelId="{364CF7A4-2F8E-42D1-966E-1D9F8EDBE5BA}" type="presParOf" srcId="{47E7F455-CD2B-4D4D-8F1B-6CC1E14E1356}" destId="{C05D2219-590B-49E7-AD06-6C23B34E93C9}" srcOrd="0" destOrd="0" presId="urn:microsoft.com/office/officeart/2005/8/layout/orgChart1"/>
    <dgm:cxn modelId="{2656E7ED-4EA8-4A21-9EDE-0E2438D4A250}" type="presParOf" srcId="{C05D2219-590B-49E7-AD06-6C23B34E93C9}" destId="{22AB963E-6A4B-4E59-BF48-62C8C501034D}" srcOrd="0" destOrd="0" presId="urn:microsoft.com/office/officeart/2005/8/layout/orgChart1"/>
    <dgm:cxn modelId="{D0853381-3D60-4A40-935A-6B5F2B4DF680}" type="presParOf" srcId="{C05D2219-590B-49E7-AD06-6C23B34E93C9}" destId="{4094D6E9-EFCE-418F-A3A3-83CCC58D5C4E}" srcOrd="1" destOrd="0" presId="urn:microsoft.com/office/officeart/2005/8/layout/orgChart1"/>
    <dgm:cxn modelId="{7354AD62-CB8D-4560-800C-E1A9097E1348}" type="presParOf" srcId="{47E7F455-CD2B-4D4D-8F1B-6CC1E14E1356}" destId="{FDD87FA2-0E5E-4760-BDEA-8F0173F1ECAE}" srcOrd="1" destOrd="0" presId="urn:microsoft.com/office/officeart/2005/8/layout/orgChart1"/>
    <dgm:cxn modelId="{C442A8EC-A982-45CB-8761-E8801E46815F}" type="presParOf" srcId="{47E7F455-CD2B-4D4D-8F1B-6CC1E14E1356}" destId="{7D49BF25-AD31-4B21-8287-BDA73A198DB2}" srcOrd="2" destOrd="0" presId="urn:microsoft.com/office/officeart/2005/8/layout/orgChart1"/>
    <dgm:cxn modelId="{0D2A9444-BBAA-460B-8111-916D5072654A}" type="presParOf" srcId="{8308F36A-052C-4626-B191-989D4E9A5FE5}" destId="{E60A7726-DDD0-470D-A8C2-47F77B63E931}" srcOrd="2" destOrd="0" presId="urn:microsoft.com/office/officeart/2005/8/layout/orgChart1"/>
    <dgm:cxn modelId="{4DEA52D9-4284-4432-AB79-021A55EF5A25}" type="presParOf" srcId="{9DFC423D-56C0-46AE-8287-A266AF756849}" destId="{FD577EE8-BF47-4D77-A2DA-B288E22B14CD}" srcOrd="6" destOrd="0" presId="urn:microsoft.com/office/officeart/2005/8/layout/orgChart1"/>
    <dgm:cxn modelId="{A0F88C61-CE5D-4C3A-B115-5A8A774732D0}" type="presParOf" srcId="{9DFC423D-56C0-46AE-8287-A266AF756849}" destId="{C526C812-B006-4838-9D03-254ACB8019A9}" srcOrd="7" destOrd="0" presId="urn:microsoft.com/office/officeart/2005/8/layout/orgChart1"/>
    <dgm:cxn modelId="{11A04897-4BD9-45F5-8666-5FA849123A1E}" type="presParOf" srcId="{C526C812-B006-4838-9D03-254ACB8019A9}" destId="{61E0B22D-C41E-45AD-89D9-BC90CE28859F}" srcOrd="0" destOrd="0" presId="urn:microsoft.com/office/officeart/2005/8/layout/orgChart1"/>
    <dgm:cxn modelId="{A17BA589-3D31-4C97-A3A4-05BC7696C27E}" type="presParOf" srcId="{61E0B22D-C41E-45AD-89D9-BC90CE28859F}" destId="{1B2BE130-1EDC-4545-9E74-250FE8065023}" srcOrd="0" destOrd="0" presId="urn:microsoft.com/office/officeart/2005/8/layout/orgChart1"/>
    <dgm:cxn modelId="{DF0A907C-9E70-4C60-BF61-3680F2A9A5B7}" type="presParOf" srcId="{61E0B22D-C41E-45AD-89D9-BC90CE28859F}" destId="{DE6B6F61-B459-426F-9E3E-6E323C0CF77C}" srcOrd="1" destOrd="0" presId="urn:microsoft.com/office/officeart/2005/8/layout/orgChart1"/>
    <dgm:cxn modelId="{027495EF-BA56-49F6-9A14-40297A3A7CF8}" type="presParOf" srcId="{C526C812-B006-4838-9D03-254ACB8019A9}" destId="{D3C82941-9D66-4C53-B72F-FB99C1F01757}" srcOrd="1" destOrd="0" presId="urn:microsoft.com/office/officeart/2005/8/layout/orgChart1"/>
    <dgm:cxn modelId="{97D004B9-F0F1-4A4D-975B-FC39DC02AAF0}" type="presParOf" srcId="{D3C82941-9D66-4C53-B72F-FB99C1F01757}" destId="{5C6EE64D-D9AB-4E54-AFC7-BD5DEDAE5219}" srcOrd="0" destOrd="0" presId="urn:microsoft.com/office/officeart/2005/8/layout/orgChart1"/>
    <dgm:cxn modelId="{9A23E011-66EF-4915-851F-78C6FE156EA3}" type="presParOf" srcId="{D3C82941-9D66-4C53-B72F-FB99C1F01757}" destId="{2F08138E-9E3F-4FAE-A6DC-52B5C04B1B0A}" srcOrd="1" destOrd="0" presId="urn:microsoft.com/office/officeart/2005/8/layout/orgChart1"/>
    <dgm:cxn modelId="{90642560-F474-4A9D-93D3-78EEE8AC4B5C}" type="presParOf" srcId="{2F08138E-9E3F-4FAE-A6DC-52B5C04B1B0A}" destId="{A5F18163-5751-43AA-9A4E-1B76236502CC}" srcOrd="0" destOrd="0" presId="urn:microsoft.com/office/officeart/2005/8/layout/orgChart1"/>
    <dgm:cxn modelId="{453C56D2-1E13-498F-AA1D-8A91ED35D6B6}" type="presParOf" srcId="{A5F18163-5751-43AA-9A4E-1B76236502CC}" destId="{C600BE7A-C752-4E79-87B1-151DD5710591}" srcOrd="0" destOrd="0" presId="urn:microsoft.com/office/officeart/2005/8/layout/orgChart1"/>
    <dgm:cxn modelId="{6B23D02F-B630-41B9-B78A-B7FF6DFC720B}" type="presParOf" srcId="{A5F18163-5751-43AA-9A4E-1B76236502CC}" destId="{DD15B1A5-27C8-45C8-AFE6-26AB77FF3948}" srcOrd="1" destOrd="0" presId="urn:microsoft.com/office/officeart/2005/8/layout/orgChart1"/>
    <dgm:cxn modelId="{640BEB73-9FBC-42F6-9A8F-95D0BB81506C}" type="presParOf" srcId="{2F08138E-9E3F-4FAE-A6DC-52B5C04B1B0A}" destId="{31FE6643-B3A8-4F38-9DFC-19738C4E73EA}" srcOrd="1" destOrd="0" presId="urn:microsoft.com/office/officeart/2005/8/layout/orgChart1"/>
    <dgm:cxn modelId="{A1B8A534-59C6-409B-B70D-14046F503AC3}" type="presParOf" srcId="{31FE6643-B3A8-4F38-9DFC-19738C4E73EA}" destId="{3E0CB0A2-756D-49E2-BDE6-EE26E6A5C222}" srcOrd="0" destOrd="0" presId="urn:microsoft.com/office/officeart/2005/8/layout/orgChart1"/>
    <dgm:cxn modelId="{8DF70F71-1324-40C4-AAA9-524D1A2E3420}" type="presParOf" srcId="{31FE6643-B3A8-4F38-9DFC-19738C4E73EA}" destId="{02183AB3-B6CB-4DC1-B02D-38B3D995937F}" srcOrd="1" destOrd="0" presId="urn:microsoft.com/office/officeart/2005/8/layout/orgChart1"/>
    <dgm:cxn modelId="{967D09FC-E046-4461-B68A-3A5DCE5E7A8E}" type="presParOf" srcId="{02183AB3-B6CB-4DC1-B02D-38B3D995937F}" destId="{8D891393-B505-47C6-BDD4-983E88E78DB6}" srcOrd="0" destOrd="0" presId="urn:microsoft.com/office/officeart/2005/8/layout/orgChart1"/>
    <dgm:cxn modelId="{033433A5-C66A-4AF7-92ED-D314414F56D8}" type="presParOf" srcId="{8D891393-B505-47C6-BDD4-983E88E78DB6}" destId="{3473DBDE-A862-47E1-A82D-C489D9733B55}" srcOrd="0" destOrd="0" presId="urn:microsoft.com/office/officeart/2005/8/layout/orgChart1"/>
    <dgm:cxn modelId="{63B86B31-CCFE-45F2-99A7-C7AAAAF44C8F}" type="presParOf" srcId="{8D891393-B505-47C6-BDD4-983E88E78DB6}" destId="{E29D7A7B-5830-4F4A-959E-CA06B55BFF2B}" srcOrd="1" destOrd="0" presId="urn:microsoft.com/office/officeart/2005/8/layout/orgChart1"/>
    <dgm:cxn modelId="{3408265B-1BD6-42F5-8511-6F5B45816F40}" type="presParOf" srcId="{02183AB3-B6CB-4DC1-B02D-38B3D995937F}" destId="{7FAF3FD8-D85F-405C-82C8-0A568C479679}" srcOrd="1" destOrd="0" presId="urn:microsoft.com/office/officeart/2005/8/layout/orgChart1"/>
    <dgm:cxn modelId="{9E326468-4804-4771-BE0B-E77017CFD497}" type="presParOf" srcId="{02183AB3-B6CB-4DC1-B02D-38B3D995937F}" destId="{492F95AA-0165-4A16-B980-1B07E32FFD60}" srcOrd="2" destOrd="0" presId="urn:microsoft.com/office/officeart/2005/8/layout/orgChart1"/>
    <dgm:cxn modelId="{A910D6EE-3FB5-407D-93F3-A749FD2DBC2D}" type="presParOf" srcId="{2F08138E-9E3F-4FAE-A6DC-52B5C04B1B0A}" destId="{0867BB53-0D1E-42F2-A25C-C2830B46C60A}" srcOrd="2" destOrd="0" presId="urn:microsoft.com/office/officeart/2005/8/layout/orgChart1"/>
    <dgm:cxn modelId="{77FF1B6D-E4C5-42FD-86EB-D3AD04244981}" type="presParOf" srcId="{C526C812-B006-4838-9D03-254ACB8019A9}" destId="{16EE9750-F1DD-4F47-ACA4-D39B70EE02AD}" srcOrd="2" destOrd="0" presId="urn:microsoft.com/office/officeart/2005/8/layout/orgChart1"/>
    <dgm:cxn modelId="{9A7E3DCA-783C-4CDB-8ABB-63E1D8F1718E}" type="presParOf" srcId="{04CFB95B-BC79-4531-85B3-35478A104F79}" destId="{70C1D8B7-A6A1-4717-BFBA-028DF077E8FB}" srcOrd="2" destOrd="0" presId="urn:microsoft.com/office/officeart/2005/8/layout/orgChart1"/>
    <dgm:cxn modelId="{21AE0096-60BB-45DA-A4DF-0D32819FFAE8}" type="presParOf" srcId="{70C1D8B7-A6A1-4717-BFBA-028DF077E8FB}" destId="{CE21D60B-47C2-45FA-AFB1-7873CE7CC9F5}" srcOrd="0" destOrd="0" presId="urn:microsoft.com/office/officeart/2005/8/layout/orgChart1"/>
    <dgm:cxn modelId="{91D0495B-84F4-4199-A1DB-C4F04CDFCC24}" type="presParOf" srcId="{70C1D8B7-A6A1-4717-BFBA-028DF077E8FB}" destId="{A1E97DA2-E9F7-4A25-B92F-98E998626F82}" srcOrd="1" destOrd="0" presId="urn:microsoft.com/office/officeart/2005/8/layout/orgChart1"/>
    <dgm:cxn modelId="{E9FBB720-46B9-4783-BBCE-466684CBC0A3}" type="presParOf" srcId="{A1E97DA2-E9F7-4A25-B92F-98E998626F82}" destId="{6CD2EC41-43BF-46CA-9729-21E09FF937B4}" srcOrd="0" destOrd="0" presId="urn:microsoft.com/office/officeart/2005/8/layout/orgChart1"/>
    <dgm:cxn modelId="{1209E285-CA75-42B4-9749-86A98CC6DFC3}" type="presParOf" srcId="{6CD2EC41-43BF-46CA-9729-21E09FF937B4}" destId="{A0273ADD-8C28-4931-BF7F-64D972CDEA70}" srcOrd="0" destOrd="0" presId="urn:microsoft.com/office/officeart/2005/8/layout/orgChart1"/>
    <dgm:cxn modelId="{977F5E71-F9DA-4F57-B43A-46080CAC995A}" type="presParOf" srcId="{6CD2EC41-43BF-46CA-9729-21E09FF937B4}" destId="{A271BA06-CFA5-4C94-9810-D36CAEA3784D}" srcOrd="1" destOrd="0" presId="urn:microsoft.com/office/officeart/2005/8/layout/orgChart1"/>
    <dgm:cxn modelId="{04A2FD07-937B-4FDF-9397-7DDD8D741837}" type="presParOf" srcId="{A1E97DA2-E9F7-4A25-B92F-98E998626F82}" destId="{BCC0EB62-38DB-4265-88BB-1B51D0AFEF56}" srcOrd="1" destOrd="0" presId="urn:microsoft.com/office/officeart/2005/8/layout/orgChart1"/>
    <dgm:cxn modelId="{4F460593-CAEF-4BCA-8FAF-20F92E28CE80}" type="presParOf" srcId="{A1E97DA2-E9F7-4A25-B92F-98E998626F82}" destId="{BF76D151-A4EE-43DB-AA1F-B34843C72800}" srcOrd="2" destOrd="0" presId="urn:microsoft.com/office/officeart/2005/8/layout/orgChart1"/>
    <dgm:cxn modelId="{085F89A4-7B2B-4C1F-A2A2-74229DC13379}" type="presParOf" srcId="{70C1D8B7-A6A1-4717-BFBA-028DF077E8FB}" destId="{8FDB8AE8-2293-42DE-B200-B35B52EFED5A}" srcOrd="2" destOrd="0" presId="urn:microsoft.com/office/officeart/2005/8/layout/orgChart1"/>
    <dgm:cxn modelId="{EE5734C4-A948-4076-80F0-A511E9562964}" type="presParOf" srcId="{70C1D8B7-A6A1-4717-BFBA-028DF077E8FB}" destId="{7730FBC4-F523-4536-8322-02CE21484860}" srcOrd="3" destOrd="0" presId="urn:microsoft.com/office/officeart/2005/8/layout/orgChart1"/>
    <dgm:cxn modelId="{F1A23A74-AF31-46A6-975A-28756C404B68}" type="presParOf" srcId="{7730FBC4-F523-4536-8322-02CE21484860}" destId="{7FE62867-F8E0-497F-AB1A-C7FD580BC59E}" srcOrd="0" destOrd="0" presId="urn:microsoft.com/office/officeart/2005/8/layout/orgChart1"/>
    <dgm:cxn modelId="{C01BE085-05D3-49A4-A3DC-E2CD5965B2FA}" type="presParOf" srcId="{7FE62867-F8E0-497F-AB1A-C7FD580BC59E}" destId="{15E84C09-C01D-46FB-BBA8-E7CCFC047FE1}" srcOrd="0" destOrd="0" presId="urn:microsoft.com/office/officeart/2005/8/layout/orgChart1"/>
    <dgm:cxn modelId="{BEAE1E3A-478D-474F-AB40-24C13B1CA89E}" type="presParOf" srcId="{7FE62867-F8E0-497F-AB1A-C7FD580BC59E}" destId="{E5A3903D-4714-4F94-B73A-3B4575AA5488}" srcOrd="1" destOrd="0" presId="urn:microsoft.com/office/officeart/2005/8/layout/orgChart1"/>
    <dgm:cxn modelId="{0CAAA84D-D474-431C-8A9C-FBFEFD20282F}" type="presParOf" srcId="{7730FBC4-F523-4536-8322-02CE21484860}" destId="{400E7F15-E54B-47C7-AF88-4519CE6EEC9F}" srcOrd="1" destOrd="0" presId="urn:microsoft.com/office/officeart/2005/8/layout/orgChart1"/>
    <dgm:cxn modelId="{DAE2AE6E-FE19-413E-959E-34A13511D530}" type="presParOf" srcId="{7730FBC4-F523-4536-8322-02CE21484860}" destId="{8D2914FA-9C5B-4E6D-9722-441468D68710}"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DB8AE8-2293-42DE-B200-B35B52EFED5A}">
      <dsp:nvSpPr>
        <dsp:cNvPr id="0" name=""/>
        <dsp:cNvSpPr/>
      </dsp:nvSpPr>
      <dsp:spPr>
        <a:xfrm>
          <a:off x="2740037" y="504443"/>
          <a:ext cx="105603" cy="462641"/>
        </a:xfrm>
        <a:custGeom>
          <a:avLst/>
          <a:gdLst/>
          <a:ahLst/>
          <a:cxnLst/>
          <a:rect l="0" t="0" r="0" b="0"/>
          <a:pathLst>
            <a:path>
              <a:moveTo>
                <a:pt x="0" y="0"/>
              </a:moveTo>
              <a:lnTo>
                <a:pt x="0" y="462641"/>
              </a:lnTo>
              <a:lnTo>
                <a:pt x="105603" y="46264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21D60B-47C2-45FA-AFB1-7873CE7CC9F5}">
      <dsp:nvSpPr>
        <dsp:cNvPr id="0" name=""/>
        <dsp:cNvSpPr/>
      </dsp:nvSpPr>
      <dsp:spPr>
        <a:xfrm>
          <a:off x="2634434" y="504443"/>
          <a:ext cx="105603" cy="462641"/>
        </a:xfrm>
        <a:custGeom>
          <a:avLst/>
          <a:gdLst/>
          <a:ahLst/>
          <a:cxnLst/>
          <a:rect l="0" t="0" r="0" b="0"/>
          <a:pathLst>
            <a:path>
              <a:moveTo>
                <a:pt x="105603" y="0"/>
              </a:moveTo>
              <a:lnTo>
                <a:pt x="105603" y="462641"/>
              </a:lnTo>
              <a:lnTo>
                <a:pt x="0" y="46264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E0CB0A2-756D-49E2-BDE6-EE26E6A5C222}">
      <dsp:nvSpPr>
        <dsp:cNvPr id="0" name=""/>
        <dsp:cNvSpPr/>
      </dsp:nvSpPr>
      <dsp:spPr>
        <a:xfrm>
          <a:off x="4288881" y="2646675"/>
          <a:ext cx="150861" cy="462641"/>
        </a:xfrm>
        <a:custGeom>
          <a:avLst/>
          <a:gdLst/>
          <a:ahLst/>
          <a:cxnLst/>
          <a:rect l="0" t="0" r="0" b="0"/>
          <a:pathLst>
            <a:path>
              <a:moveTo>
                <a:pt x="0" y="0"/>
              </a:moveTo>
              <a:lnTo>
                <a:pt x="0" y="462641"/>
              </a:lnTo>
              <a:lnTo>
                <a:pt x="150861" y="46264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C6EE64D-D9AB-4E54-AFC7-BD5DEDAE5219}">
      <dsp:nvSpPr>
        <dsp:cNvPr id="0" name=""/>
        <dsp:cNvSpPr/>
      </dsp:nvSpPr>
      <dsp:spPr>
        <a:xfrm>
          <a:off x="4645458" y="1932598"/>
          <a:ext cx="91440" cy="211206"/>
        </a:xfrm>
        <a:custGeom>
          <a:avLst/>
          <a:gdLst/>
          <a:ahLst/>
          <a:cxnLst/>
          <a:rect l="0" t="0" r="0" b="0"/>
          <a:pathLst>
            <a:path>
              <a:moveTo>
                <a:pt x="45720" y="0"/>
              </a:moveTo>
              <a:lnTo>
                <a:pt x="45720" y="21120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577EE8-BF47-4D77-A2DA-B288E22B14CD}">
      <dsp:nvSpPr>
        <dsp:cNvPr id="0" name=""/>
        <dsp:cNvSpPr/>
      </dsp:nvSpPr>
      <dsp:spPr>
        <a:xfrm>
          <a:off x="2740037" y="504443"/>
          <a:ext cx="1951141" cy="925283"/>
        </a:xfrm>
        <a:custGeom>
          <a:avLst/>
          <a:gdLst/>
          <a:ahLst/>
          <a:cxnLst/>
          <a:rect l="0" t="0" r="0" b="0"/>
          <a:pathLst>
            <a:path>
              <a:moveTo>
                <a:pt x="0" y="0"/>
              </a:moveTo>
              <a:lnTo>
                <a:pt x="0" y="819680"/>
              </a:lnTo>
              <a:lnTo>
                <a:pt x="1951141" y="819680"/>
              </a:lnTo>
              <a:lnTo>
                <a:pt x="1951141" y="92528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9660B0-C6D0-48D6-80A1-1A8EC00DBA20}">
      <dsp:nvSpPr>
        <dsp:cNvPr id="0" name=""/>
        <dsp:cNvSpPr/>
      </dsp:nvSpPr>
      <dsp:spPr>
        <a:xfrm>
          <a:off x="2820496" y="1932598"/>
          <a:ext cx="150861" cy="1176719"/>
        </a:xfrm>
        <a:custGeom>
          <a:avLst/>
          <a:gdLst/>
          <a:ahLst/>
          <a:cxnLst/>
          <a:rect l="0" t="0" r="0" b="0"/>
          <a:pathLst>
            <a:path>
              <a:moveTo>
                <a:pt x="0" y="0"/>
              </a:moveTo>
              <a:lnTo>
                <a:pt x="0" y="1176719"/>
              </a:lnTo>
              <a:lnTo>
                <a:pt x="150861" y="117671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0D2273-63D7-4E5D-BFC9-18FF05CE73A7}">
      <dsp:nvSpPr>
        <dsp:cNvPr id="0" name=""/>
        <dsp:cNvSpPr/>
      </dsp:nvSpPr>
      <dsp:spPr>
        <a:xfrm>
          <a:off x="2820496" y="1932598"/>
          <a:ext cx="150861" cy="462641"/>
        </a:xfrm>
        <a:custGeom>
          <a:avLst/>
          <a:gdLst/>
          <a:ahLst/>
          <a:cxnLst/>
          <a:rect l="0" t="0" r="0" b="0"/>
          <a:pathLst>
            <a:path>
              <a:moveTo>
                <a:pt x="0" y="0"/>
              </a:moveTo>
              <a:lnTo>
                <a:pt x="0" y="462641"/>
              </a:lnTo>
              <a:lnTo>
                <a:pt x="150861" y="46264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41D468-8B52-46FE-8B2E-76E1FC77F125}">
      <dsp:nvSpPr>
        <dsp:cNvPr id="0" name=""/>
        <dsp:cNvSpPr/>
      </dsp:nvSpPr>
      <dsp:spPr>
        <a:xfrm>
          <a:off x="2740037" y="504443"/>
          <a:ext cx="482756" cy="925283"/>
        </a:xfrm>
        <a:custGeom>
          <a:avLst/>
          <a:gdLst/>
          <a:ahLst/>
          <a:cxnLst/>
          <a:rect l="0" t="0" r="0" b="0"/>
          <a:pathLst>
            <a:path>
              <a:moveTo>
                <a:pt x="0" y="0"/>
              </a:moveTo>
              <a:lnTo>
                <a:pt x="0" y="819680"/>
              </a:lnTo>
              <a:lnTo>
                <a:pt x="482756" y="819680"/>
              </a:lnTo>
              <a:lnTo>
                <a:pt x="482756" y="92528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CB19660-E50D-4D71-B051-5B5352E60078}">
      <dsp:nvSpPr>
        <dsp:cNvPr id="0" name=""/>
        <dsp:cNvSpPr/>
      </dsp:nvSpPr>
      <dsp:spPr>
        <a:xfrm>
          <a:off x="1603547" y="1932598"/>
          <a:ext cx="150861" cy="1176719"/>
        </a:xfrm>
        <a:custGeom>
          <a:avLst/>
          <a:gdLst/>
          <a:ahLst/>
          <a:cxnLst/>
          <a:rect l="0" t="0" r="0" b="0"/>
          <a:pathLst>
            <a:path>
              <a:moveTo>
                <a:pt x="0" y="0"/>
              </a:moveTo>
              <a:lnTo>
                <a:pt x="0" y="1176719"/>
              </a:lnTo>
              <a:lnTo>
                <a:pt x="150861" y="117671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DFF830-FE9B-4665-B0F5-333BAE98BDBE}">
      <dsp:nvSpPr>
        <dsp:cNvPr id="0" name=""/>
        <dsp:cNvSpPr/>
      </dsp:nvSpPr>
      <dsp:spPr>
        <a:xfrm>
          <a:off x="1603547" y="1932598"/>
          <a:ext cx="150861" cy="462641"/>
        </a:xfrm>
        <a:custGeom>
          <a:avLst/>
          <a:gdLst/>
          <a:ahLst/>
          <a:cxnLst/>
          <a:rect l="0" t="0" r="0" b="0"/>
          <a:pathLst>
            <a:path>
              <a:moveTo>
                <a:pt x="0" y="0"/>
              </a:moveTo>
              <a:lnTo>
                <a:pt x="0" y="462641"/>
              </a:lnTo>
              <a:lnTo>
                <a:pt x="150861" y="46264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2E6B4C-9A8D-4D78-AD7F-F4C413A46708}">
      <dsp:nvSpPr>
        <dsp:cNvPr id="0" name=""/>
        <dsp:cNvSpPr/>
      </dsp:nvSpPr>
      <dsp:spPr>
        <a:xfrm>
          <a:off x="2005844" y="504443"/>
          <a:ext cx="734192" cy="925283"/>
        </a:xfrm>
        <a:custGeom>
          <a:avLst/>
          <a:gdLst/>
          <a:ahLst/>
          <a:cxnLst/>
          <a:rect l="0" t="0" r="0" b="0"/>
          <a:pathLst>
            <a:path>
              <a:moveTo>
                <a:pt x="734192" y="0"/>
              </a:moveTo>
              <a:lnTo>
                <a:pt x="734192" y="819680"/>
              </a:lnTo>
              <a:lnTo>
                <a:pt x="0" y="819680"/>
              </a:lnTo>
              <a:lnTo>
                <a:pt x="0" y="92528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845785-7775-4F12-8CF5-B09DBAE5365C}">
      <dsp:nvSpPr>
        <dsp:cNvPr id="0" name=""/>
        <dsp:cNvSpPr/>
      </dsp:nvSpPr>
      <dsp:spPr>
        <a:xfrm>
          <a:off x="386598" y="1932598"/>
          <a:ext cx="150861" cy="462641"/>
        </a:xfrm>
        <a:custGeom>
          <a:avLst/>
          <a:gdLst/>
          <a:ahLst/>
          <a:cxnLst/>
          <a:rect l="0" t="0" r="0" b="0"/>
          <a:pathLst>
            <a:path>
              <a:moveTo>
                <a:pt x="0" y="0"/>
              </a:moveTo>
              <a:lnTo>
                <a:pt x="0" y="462641"/>
              </a:lnTo>
              <a:lnTo>
                <a:pt x="150861" y="46264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22D898-EA26-4C73-B4D3-B5F705390423}">
      <dsp:nvSpPr>
        <dsp:cNvPr id="0" name=""/>
        <dsp:cNvSpPr/>
      </dsp:nvSpPr>
      <dsp:spPr>
        <a:xfrm>
          <a:off x="788895" y="504443"/>
          <a:ext cx="1951141" cy="925283"/>
        </a:xfrm>
        <a:custGeom>
          <a:avLst/>
          <a:gdLst/>
          <a:ahLst/>
          <a:cxnLst/>
          <a:rect l="0" t="0" r="0" b="0"/>
          <a:pathLst>
            <a:path>
              <a:moveTo>
                <a:pt x="1951141" y="0"/>
              </a:moveTo>
              <a:lnTo>
                <a:pt x="1951141" y="819680"/>
              </a:lnTo>
              <a:lnTo>
                <a:pt x="0" y="819680"/>
              </a:lnTo>
              <a:lnTo>
                <a:pt x="0" y="92528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B8BD6FC-E06B-4620-8C87-9E651D600CAD}">
      <dsp:nvSpPr>
        <dsp:cNvPr id="0" name=""/>
        <dsp:cNvSpPr/>
      </dsp:nvSpPr>
      <dsp:spPr>
        <a:xfrm>
          <a:off x="2237165" y="1571"/>
          <a:ext cx="1005742" cy="502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GM For Radiology</a:t>
          </a:r>
        </a:p>
      </dsp:txBody>
      <dsp:txXfrm>
        <a:off x="2237165" y="1571"/>
        <a:ext cx="1005742" cy="502871"/>
      </dsp:txXfrm>
    </dsp:sp>
    <dsp:sp modelId="{5BCBD4BE-723F-4355-9E11-54345FB51E38}">
      <dsp:nvSpPr>
        <dsp:cNvPr id="0" name=""/>
        <dsp:cNvSpPr/>
      </dsp:nvSpPr>
      <dsp:spPr>
        <a:xfrm>
          <a:off x="286024" y="1429726"/>
          <a:ext cx="1005742" cy="502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Lead Reporting Radiographer</a:t>
          </a:r>
        </a:p>
      </dsp:txBody>
      <dsp:txXfrm>
        <a:off x="286024" y="1429726"/>
        <a:ext cx="1005742" cy="502871"/>
      </dsp:txXfrm>
    </dsp:sp>
    <dsp:sp modelId="{5C29E9DB-15DA-41E6-A7AF-085034A173A8}">
      <dsp:nvSpPr>
        <dsp:cNvPr id="0" name=""/>
        <dsp:cNvSpPr/>
      </dsp:nvSpPr>
      <dsp:spPr>
        <a:xfrm>
          <a:off x="537460" y="2143804"/>
          <a:ext cx="1005742" cy="502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Rotational Reporting Radiographers</a:t>
          </a:r>
        </a:p>
      </dsp:txBody>
      <dsp:txXfrm>
        <a:off x="537460" y="2143804"/>
        <a:ext cx="1005742" cy="502871"/>
      </dsp:txXfrm>
    </dsp:sp>
    <dsp:sp modelId="{9C521BC9-1326-44BB-A9D5-81A194CA4333}">
      <dsp:nvSpPr>
        <dsp:cNvPr id="0" name=""/>
        <dsp:cNvSpPr/>
      </dsp:nvSpPr>
      <dsp:spPr>
        <a:xfrm>
          <a:off x="1502973" y="1429726"/>
          <a:ext cx="1005742" cy="502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MRI Modality Lead</a:t>
          </a:r>
        </a:p>
      </dsp:txBody>
      <dsp:txXfrm>
        <a:off x="1502973" y="1429726"/>
        <a:ext cx="1005742" cy="502871"/>
      </dsp:txXfrm>
    </dsp:sp>
    <dsp:sp modelId="{0C952352-F1FE-458F-8543-B2992D516C16}">
      <dsp:nvSpPr>
        <dsp:cNvPr id="0" name=""/>
        <dsp:cNvSpPr/>
      </dsp:nvSpPr>
      <dsp:spPr>
        <a:xfrm>
          <a:off x="1754409" y="2143804"/>
          <a:ext cx="1005742" cy="502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MRI Superintendent</a:t>
          </a:r>
        </a:p>
      </dsp:txBody>
      <dsp:txXfrm>
        <a:off x="1754409" y="2143804"/>
        <a:ext cx="1005742" cy="502871"/>
      </dsp:txXfrm>
    </dsp:sp>
    <dsp:sp modelId="{19CE56DC-09B0-4A7E-B4BE-8537FF122097}">
      <dsp:nvSpPr>
        <dsp:cNvPr id="0" name=""/>
        <dsp:cNvSpPr/>
      </dsp:nvSpPr>
      <dsp:spPr>
        <a:xfrm>
          <a:off x="1754409" y="2857881"/>
          <a:ext cx="1005742" cy="502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MRI Clinical Specialist</a:t>
          </a:r>
        </a:p>
      </dsp:txBody>
      <dsp:txXfrm>
        <a:off x="1754409" y="2857881"/>
        <a:ext cx="1005742" cy="502871"/>
      </dsp:txXfrm>
    </dsp:sp>
    <dsp:sp modelId="{82BDA4AF-4B17-42AC-B323-36B23D673CA9}">
      <dsp:nvSpPr>
        <dsp:cNvPr id="0" name=""/>
        <dsp:cNvSpPr/>
      </dsp:nvSpPr>
      <dsp:spPr>
        <a:xfrm>
          <a:off x="2719922" y="1429726"/>
          <a:ext cx="1005742" cy="502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CT Modality Lead</a:t>
          </a:r>
        </a:p>
      </dsp:txBody>
      <dsp:txXfrm>
        <a:off x="2719922" y="1429726"/>
        <a:ext cx="1005742" cy="502871"/>
      </dsp:txXfrm>
    </dsp:sp>
    <dsp:sp modelId="{91FBC112-0342-4340-93CC-C3D6786932DA}">
      <dsp:nvSpPr>
        <dsp:cNvPr id="0" name=""/>
        <dsp:cNvSpPr/>
      </dsp:nvSpPr>
      <dsp:spPr>
        <a:xfrm>
          <a:off x="2971358" y="2143804"/>
          <a:ext cx="1005742" cy="502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CT Superintendent</a:t>
          </a:r>
        </a:p>
      </dsp:txBody>
      <dsp:txXfrm>
        <a:off x="2971358" y="2143804"/>
        <a:ext cx="1005742" cy="502871"/>
      </dsp:txXfrm>
    </dsp:sp>
    <dsp:sp modelId="{22AB963E-6A4B-4E59-BF48-62C8C501034D}">
      <dsp:nvSpPr>
        <dsp:cNvPr id="0" name=""/>
        <dsp:cNvSpPr/>
      </dsp:nvSpPr>
      <dsp:spPr>
        <a:xfrm>
          <a:off x="2971358" y="2857881"/>
          <a:ext cx="1005742" cy="502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CT Clinical Specialist</a:t>
          </a:r>
        </a:p>
      </dsp:txBody>
      <dsp:txXfrm>
        <a:off x="2971358" y="2857881"/>
        <a:ext cx="1005742" cy="502871"/>
      </dsp:txXfrm>
    </dsp:sp>
    <dsp:sp modelId="{1B2BE130-1EDC-4545-9E74-250FE8065023}">
      <dsp:nvSpPr>
        <dsp:cNvPr id="0" name=""/>
        <dsp:cNvSpPr/>
      </dsp:nvSpPr>
      <dsp:spPr>
        <a:xfrm>
          <a:off x="4188306" y="1429726"/>
          <a:ext cx="1005742" cy="502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X-Ray Modality Lead</a:t>
          </a:r>
        </a:p>
      </dsp:txBody>
      <dsp:txXfrm>
        <a:off x="4188306" y="1429726"/>
        <a:ext cx="1005742" cy="502871"/>
      </dsp:txXfrm>
    </dsp:sp>
    <dsp:sp modelId="{C600BE7A-C752-4E79-87B1-151DD5710591}">
      <dsp:nvSpPr>
        <dsp:cNvPr id="0" name=""/>
        <dsp:cNvSpPr/>
      </dsp:nvSpPr>
      <dsp:spPr>
        <a:xfrm>
          <a:off x="4188306" y="2143804"/>
          <a:ext cx="1005742" cy="502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A&amp;E Superintendent Radiographer</a:t>
          </a:r>
        </a:p>
      </dsp:txBody>
      <dsp:txXfrm>
        <a:off x="4188306" y="2143804"/>
        <a:ext cx="1005742" cy="502871"/>
      </dsp:txXfrm>
    </dsp:sp>
    <dsp:sp modelId="{3473DBDE-A862-47E1-A82D-C489D9733B55}">
      <dsp:nvSpPr>
        <dsp:cNvPr id="0" name=""/>
        <dsp:cNvSpPr/>
      </dsp:nvSpPr>
      <dsp:spPr>
        <a:xfrm>
          <a:off x="4439742" y="2857881"/>
          <a:ext cx="1005742" cy="502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Deputy A&amp;E Superintendent Radiographer</a:t>
          </a:r>
        </a:p>
      </dsp:txBody>
      <dsp:txXfrm>
        <a:off x="4439742" y="2857881"/>
        <a:ext cx="1005742" cy="502871"/>
      </dsp:txXfrm>
    </dsp:sp>
    <dsp:sp modelId="{A0273ADD-8C28-4931-BF7F-64D972CDEA70}">
      <dsp:nvSpPr>
        <dsp:cNvPr id="0" name=""/>
        <dsp:cNvSpPr/>
      </dsp:nvSpPr>
      <dsp:spPr>
        <a:xfrm>
          <a:off x="1628691" y="715649"/>
          <a:ext cx="1005742" cy="502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Radiology Workforce Lead</a:t>
          </a:r>
        </a:p>
      </dsp:txBody>
      <dsp:txXfrm>
        <a:off x="1628691" y="715649"/>
        <a:ext cx="1005742" cy="502871"/>
      </dsp:txXfrm>
    </dsp:sp>
    <dsp:sp modelId="{15E84C09-C01D-46FB-BBA8-E7CCFC047FE1}">
      <dsp:nvSpPr>
        <dsp:cNvPr id="0" name=""/>
        <dsp:cNvSpPr/>
      </dsp:nvSpPr>
      <dsp:spPr>
        <a:xfrm>
          <a:off x="2845640" y="715649"/>
          <a:ext cx="1005742" cy="502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CDC Imaging Manger</a:t>
          </a:r>
        </a:p>
      </dsp:txBody>
      <dsp:txXfrm>
        <a:off x="2845640" y="715649"/>
        <a:ext cx="1005742" cy="50287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2053</Words>
  <Characters>11705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Princess Alexandra Hospital</Company>
  <LinksUpToDate>false</LinksUpToDate>
  <CharactersWithSpaces>13731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Hobbs Hannah (RQW) Pr Alexandra Hosp Tr</dc:creator>
  <cp:lastModifiedBy>RUTTER, Matthew (THE PRINCESS ALEXANDRA HOSPITAL NHS TRUST)</cp:lastModifiedBy>
  <cp:revision>9</cp:revision>
  <dcterms:created xsi:type="dcterms:W3CDTF">2025-11-07T13:04:00Z</dcterms:created>
  <dcterms:modified xsi:type="dcterms:W3CDTF">2025-11-07T13:22:00Z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0x010100E4AC60D49C06CC42AAEF8A3C950B074C</vt:lpwstr>
  </property>
</Properties>
</file>